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F02" w:rsidRPr="00E72BFC" w:rsidRDefault="00FC0F02" w:rsidP="00FC0F02">
      <w:pPr>
        <w:pStyle w:val="a7"/>
        <w:ind w:left="1069"/>
        <w:rPr>
          <w:rFonts w:ascii="Times New Roman" w:hAnsi="Times New Roman" w:cs="Times New Roman"/>
          <w:sz w:val="24"/>
          <w:szCs w:val="24"/>
        </w:rPr>
      </w:pPr>
    </w:p>
    <w:p w:rsidR="00C103EC" w:rsidRDefault="00C103EC" w:rsidP="00C103EC">
      <w:pPr>
        <w:spacing w:after="0" w:line="240" w:lineRule="auto"/>
        <w:ind w:left="-426"/>
        <w:jc w:val="center"/>
        <w:rPr>
          <w:rFonts w:ascii="Times New Roman" w:hAnsi="Times New Roman"/>
          <w:b/>
          <w:sz w:val="24"/>
          <w:szCs w:val="24"/>
        </w:rPr>
      </w:pPr>
      <w:r>
        <w:rPr>
          <w:rFonts w:ascii="Times New Roman" w:hAnsi="Times New Roman"/>
          <w:b/>
          <w:sz w:val="24"/>
          <w:szCs w:val="24"/>
        </w:rPr>
        <w:t>МУНИЦИПАЛЬНОЕ БЮДЖЕТНОЕ ОБЩЕОБРАЗОВАТЕЛЬНОЕ УЧРЕЖДЕНИЕ</w:t>
      </w:r>
    </w:p>
    <w:p w:rsidR="00C103EC" w:rsidRDefault="00C103EC" w:rsidP="00C103EC">
      <w:pPr>
        <w:spacing w:after="0" w:line="240" w:lineRule="auto"/>
        <w:ind w:left="-426"/>
        <w:jc w:val="center"/>
        <w:rPr>
          <w:rFonts w:ascii="Times New Roman" w:hAnsi="Times New Roman"/>
          <w:b/>
          <w:sz w:val="24"/>
          <w:szCs w:val="24"/>
        </w:rPr>
      </w:pPr>
      <w:r>
        <w:rPr>
          <w:rFonts w:ascii="Times New Roman" w:hAnsi="Times New Roman"/>
          <w:b/>
          <w:sz w:val="24"/>
          <w:szCs w:val="24"/>
        </w:rPr>
        <w:t>«АГЕЕВСКАЯ СРЕДНЯЯ ОБЩЕОБРАЗОВАТЕЛЬНАЯ ШКОЛА №3»</w:t>
      </w:r>
    </w:p>
    <w:p w:rsidR="00C103EC" w:rsidRDefault="00C103EC" w:rsidP="00C103EC">
      <w:pPr>
        <w:spacing w:after="0" w:line="240" w:lineRule="auto"/>
        <w:ind w:left="-426"/>
        <w:jc w:val="center"/>
        <w:rPr>
          <w:rFonts w:ascii="Times New Roman" w:hAnsi="Times New Roman"/>
          <w:b/>
          <w:sz w:val="24"/>
          <w:szCs w:val="24"/>
        </w:rPr>
      </w:pPr>
    </w:p>
    <w:p w:rsidR="00C103EC" w:rsidRDefault="00C103EC" w:rsidP="00C103EC">
      <w:pPr>
        <w:spacing w:after="0" w:line="240" w:lineRule="auto"/>
        <w:ind w:left="-426"/>
        <w:jc w:val="center"/>
        <w:rPr>
          <w:rFonts w:ascii="Times New Roman" w:hAnsi="Times New Roman"/>
          <w:b/>
          <w:sz w:val="24"/>
          <w:szCs w:val="24"/>
        </w:rPr>
      </w:pPr>
    </w:p>
    <w:p w:rsidR="00C103EC" w:rsidRDefault="00C103EC" w:rsidP="00C103EC">
      <w:pPr>
        <w:spacing w:after="0" w:line="240" w:lineRule="auto"/>
        <w:ind w:left="-426"/>
        <w:jc w:val="both"/>
        <w:rPr>
          <w:rFonts w:ascii="Times New Roman" w:hAnsi="Times New Roman"/>
          <w:b/>
          <w:sz w:val="24"/>
          <w:szCs w:val="24"/>
        </w:rPr>
      </w:pPr>
      <w:proofErr w:type="gramStart"/>
      <w:r>
        <w:rPr>
          <w:rFonts w:ascii="Times New Roman" w:hAnsi="Times New Roman"/>
          <w:b/>
          <w:sz w:val="24"/>
          <w:szCs w:val="24"/>
        </w:rPr>
        <w:t>РАССМОТРЕНО</w:t>
      </w:r>
      <w:proofErr w:type="gramEnd"/>
      <w:r>
        <w:rPr>
          <w:rFonts w:ascii="Times New Roman" w:hAnsi="Times New Roman"/>
          <w:b/>
          <w:sz w:val="24"/>
          <w:szCs w:val="24"/>
        </w:rPr>
        <w:t xml:space="preserve">                      ПРИНЯТО                                    УТВЕРЖДЕНО</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 xml:space="preserve">на заседании </w:t>
      </w:r>
      <w:proofErr w:type="gramStart"/>
      <w:r>
        <w:rPr>
          <w:rFonts w:ascii="Times New Roman" w:hAnsi="Times New Roman"/>
          <w:b/>
          <w:sz w:val="24"/>
          <w:szCs w:val="24"/>
        </w:rPr>
        <w:t>МО</w:t>
      </w:r>
      <w:proofErr w:type="gramEnd"/>
      <w:r>
        <w:rPr>
          <w:rFonts w:ascii="Times New Roman" w:hAnsi="Times New Roman"/>
          <w:b/>
          <w:sz w:val="24"/>
          <w:szCs w:val="24"/>
        </w:rPr>
        <w:t xml:space="preserve">                       на заседании                                 директор МБОУ АСОШ №3</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учителей    ЕМЦ                        педсовета                                        _____________________</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 xml:space="preserve">Протокол №____ </w:t>
      </w:r>
      <w:proofErr w:type="gramStart"/>
      <w:r>
        <w:rPr>
          <w:rFonts w:ascii="Times New Roman" w:hAnsi="Times New Roman"/>
          <w:b/>
          <w:sz w:val="24"/>
          <w:szCs w:val="24"/>
        </w:rPr>
        <w:t>от</w:t>
      </w:r>
      <w:proofErr w:type="gramEnd"/>
      <w:r>
        <w:rPr>
          <w:rFonts w:ascii="Times New Roman" w:hAnsi="Times New Roman"/>
          <w:b/>
          <w:sz w:val="24"/>
          <w:szCs w:val="24"/>
        </w:rPr>
        <w:t xml:space="preserve">                  </w:t>
      </w:r>
      <w:proofErr w:type="gramStart"/>
      <w:r>
        <w:rPr>
          <w:rFonts w:ascii="Times New Roman" w:hAnsi="Times New Roman"/>
          <w:b/>
          <w:sz w:val="24"/>
          <w:szCs w:val="24"/>
        </w:rPr>
        <w:t>Протокол</w:t>
      </w:r>
      <w:proofErr w:type="gramEnd"/>
      <w:r>
        <w:rPr>
          <w:rFonts w:ascii="Times New Roman" w:hAnsi="Times New Roman"/>
          <w:b/>
          <w:sz w:val="24"/>
          <w:szCs w:val="24"/>
        </w:rPr>
        <w:t xml:space="preserve"> №____ от                      В.И.Захаров</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 xml:space="preserve">«___»_________2013г.                «___»________2013г                     Приказ №____    </w:t>
      </w:r>
      <w:proofErr w:type="gramStart"/>
      <w:r>
        <w:rPr>
          <w:rFonts w:ascii="Times New Roman" w:hAnsi="Times New Roman"/>
          <w:b/>
          <w:sz w:val="24"/>
          <w:szCs w:val="24"/>
        </w:rPr>
        <w:t>от</w:t>
      </w:r>
      <w:proofErr w:type="gramEnd"/>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Председатель МО                                                                               «___»_________2013г</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 xml:space="preserve">___________________                                                                  </w:t>
      </w:r>
    </w:p>
    <w:p w:rsidR="00C103EC" w:rsidRDefault="00C103EC" w:rsidP="00C103EC">
      <w:pPr>
        <w:spacing w:after="0" w:line="240" w:lineRule="auto"/>
        <w:ind w:left="-426"/>
        <w:jc w:val="both"/>
        <w:rPr>
          <w:rFonts w:ascii="Times New Roman" w:hAnsi="Times New Roman"/>
          <w:b/>
          <w:sz w:val="24"/>
          <w:szCs w:val="24"/>
        </w:rPr>
      </w:pPr>
      <w:r>
        <w:rPr>
          <w:rFonts w:ascii="Times New Roman" w:hAnsi="Times New Roman"/>
          <w:b/>
          <w:sz w:val="24"/>
          <w:szCs w:val="24"/>
        </w:rPr>
        <w:t xml:space="preserve">              (Ф.И.О.)</w:t>
      </w:r>
    </w:p>
    <w:p w:rsidR="00C103EC" w:rsidRDefault="00C103EC" w:rsidP="00C103EC">
      <w:pPr>
        <w:ind w:left="-567"/>
        <w:jc w:val="center"/>
        <w:rPr>
          <w:rFonts w:ascii="Times New Roman" w:hAnsi="Times New Roman"/>
          <w:b/>
          <w:sz w:val="52"/>
          <w:szCs w:val="52"/>
        </w:rPr>
      </w:pPr>
    </w:p>
    <w:p w:rsidR="00C103EC" w:rsidRDefault="00C103EC" w:rsidP="00C103EC">
      <w:pPr>
        <w:jc w:val="center"/>
        <w:rPr>
          <w:rFonts w:ascii="Times New Roman" w:hAnsi="Times New Roman"/>
          <w:b/>
          <w:sz w:val="52"/>
          <w:szCs w:val="52"/>
        </w:rPr>
      </w:pPr>
    </w:p>
    <w:p w:rsidR="00C103EC" w:rsidRDefault="00C103EC" w:rsidP="00C103EC">
      <w:pPr>
        <w:jc w:val="center"/>
        <w:rPr>
          <w:rFonts w:ascii="Times New Roman" w:hAnsi="Times New Roman"/>
          <w:b/>
          <w:sz w:val="52"/>
          <w:szCs w:val="52"/>
        </w:rPr>
      </w:pPr>
      <w:r>
        <w:rPr>
          <w:rFonts w:ascii="Times New Roman" w:hAnsi="Times New Roman"/>
          <w:b/>
          <w:sz w:val="52"/>
          <w:szCs w:val="52"/>
        </w:rPr>
        <w:t>Рабочая программа</w:t>
      </w:r>
    </w:p>
    <w:p w:rsidR="00C103EC" w:rsidRDefault="00C103EC" w:rsidP="00C103EC">
      <w:pPr>
        <w:tabs>
          <w:tab w:val="center" w:pos="4677"/>
          <w:tab w:val="left" w:pos="6465"/>
        </w:tabs>
        <w:rPr>
          <w:rFonts w:ascii="Times New Roman" w:hAnsi="Times New Roman"/>
          <w:b/>
          <w:sz w:val="52"/>
          <w:szCs w:val="52"/>
        </w:rPr>
      </w:pPr>
      <w:r>
        <w:rPr>
          <w:rFonts w:ascii="Times New Roman" w:hAnsi="Times New Roman"/>
          <w:b/>
          <w:sz w:val="52"/>
          <w:szCs w:val="52"/>
        </w:rPr>
        <w:tab/>
        <w:t>по ХИМИИ</w:t>
      </w:r>
      <w:r>
        <w:rPr>
          <w:rFonts w:ascii="Times New Roman" w:hAnsi="Times New Roman"/>
          <w:b/>
          <w:sz w:val="52"/>
          <w:szCs w:val="52"/>
        </w:rPr>
        <w:tab/>
      </w:r>
    </w:p>
    <w:p w:rsidR="00C103EC" w:rsidRPr="0092187A" w:rsidRDefault="00C103EC" w:rsidP="00C103EC">
      <w:pPr>
        <w:ind w:left="360"/>
        <w:jc w:val="center"/>
        <w:rPr>
          <w:rFonts w:ascii="Times New Roman" w:eastAsia="Calibri" w:hAnsi="Times New Roman" w:cs="Times New Roman"/>
          <w:b/>
          <w:bCs/>
          <w:sz w:val="28"/>
          <w:szCs w:val="28"/>
        </w:rPr>
      </w:pPr>
      <w:r w:rsidRPr="0092187A">
        <w:rPr>
          <w:rFonts w:ascii="Times New Roman" w:eastAsia="Calibri" w:hAnsi="Times New Roman" w:cs="Times New Roman"/>
          <w:b/>
          <w:bCs/>
          <w:sz w:val="28"/>
          <w:szCs w:val="28"/>
        </w:rPr>
        <w:t>(основного общего образования)</w:t>
      </w:r>
    </w:p>
    <w:p w:rsidR="00C103EC" w:rsidRDefault="00C103EC" w:rsidP="00C103EC">
      <w:pPr>
        <w:tabs>
          <w:tab w:val="center" w:pos="4677"/>
          <w:tab w:val="left" w:pos="6465"/>
        </w:tabs>
        <w:rPr>
          <w:rFonts w:ascii="Times New Roman" w:hAnsi="Times New Roman"/>
          <w:b/>
          <w:sz w:val="52"/>
          <w:szCs w:val="52"/>
        </w:rPr>
      </w:pPr>
    </w:p>
    <w:p w:rsidR="00C103EC" w:rsidRDefault="00C103EC" w:rsidP="00C103EC">
      <w:pPr>
        <w:tabs>
          <w:tab w:val="center" w:pos="4677"/>
          <w:tab w:val="left" w:pos="6465"/>
        </w:tabs>
        <w:jc w:val="center"/>
        <w:rPr>
          <w:rFonts w:ascii="Times New Roman" w:hAnsi="Times New Roman"/>
          <w:b/>
          <w:sz w:val="40"/>
          <w:szCs w:val="40"/>
        </w:rPr>
      </w:pPr>
      <w:r>
        <w:rPr>
          <w:rFonts w:ascii="Times New Roman" w:hAnsi="Times New Roman"/>
          <w:b/>
          <w:sz w:val="40"/>
          <w:szCs w:val="40"/>
        </w:rPr>
        <w:t>для учащихся 8-9 классов</w:t>
      </w:r>
    </w:p>
    <w:p w:rsidR="00C103EC" w:rsidRDefault="00C103EC" w:rsidP="00C103EC">
      <w:pPr>
        <w:spacing w:after="0" w:line="240" w:lineRule="auto"/>
        <w:jc w:val="both"/>
        <w:rPr>
          <w:rFonts w:ascii="Times New Roman" w:hAnsi="Times New Roman"/>
          <w:b/>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right"/>
        <w:rPr>
          <w:rFonts w:ascii="Times New Roman" w:hAnsi="Times New Roman"/>
          <w:b/>
          <w:sz w:val="32"/>
          <w:szCs w:val="32"/>
        </w:rPr>
      </w:pPr>
      <w:r>
        <w:rPr>
          <w:rFonts w:ascii="Times New Roman" w:hAnsi="Times New Roman"/>
          <w:b/>
          <w:sz w:val="32"/>
          <w:szCs w:val="32"/>
        </w:rPr>
        <w:t>Составитель: Васина Марина Альбертовна</w:t>
      </w:r>
    </w:p>
    <w:p w:rsidR="00C103EC" w:rsidRDefault="00C103EC" w:rsidP="00C103EC">
      <w:pPr>
        <w:spacing w:after="0" w:line="240" w:lineRule="auto"/>
        <w:jc w:val="right"/>
        <w:rPr>
          <w:rFonts w:ascii="Times New Roman" w:hAnsi="Times New Roman"/>
          <w:b/>
          <w:sz w:val="32"/>
          <w:szCs w:val="32"/>
        </w:rPr>
      </w:pPr>
      <w:r>
        <w:rPr>
          <w:rFonts w:ascii="Times New Roman" w:hAnsi="Times New Roman"/>
          <w:b/>
          <w:sz w:val="32"/>
          <w:szCs w:val="32"/>
        </w:rPr>
        <w:t xml:space="preserve">учитель </w:t>
      </w:r>
      <w:proofErr w:type="gramStart"/>
      <w:r>
        <w:rPr>
          <w:rFonts w:ascii="Times New Roman" w:hAnsi="Times New Roman"/>
          <w:b/>
          <w:sz w:val="32"/>
          <w:szCs w:val="32"/>
        </w:rPr>
        <w:t>высшей</w:t>
      </w:r>
      <w:proofErr w:type="gramEnd"/>
      <w:r>
        <w:rPr>
          <w:rFonts w:ascii="Times New Roman" w:hAnsi="Times New Roman"/>
          <w:b/>
          <w:sz w:val="32"/>
          <w:szCs w:val="32"/>
        </w:rPr>
        <w:t xml:space="preserve"> квалификационной</w:t>
      </w:r>
    </w:p>
    <w:p w:rsidR="00C103EC" w:rsidRDefault="00C103EC" w:rsidP="00C103EC">
      <w:pPr>
        <w:spacing w:after="0" w:line="240" w:lineRule="auto"/>
        <w:jc w:val="right"/>
        <w:rPr>
          <w:rFonts w:ascii="Times New Roman" w:hAnsi="Times New Roman"/>
          <w:b/>
          <w:sz w:val="32"/>
          <w:szCs w:val="32"/>
        </w:rPr>
      </w:pPr>
      <w:r>
        <w:rPr>
          <w:rFonts w:ascii="Times New Roman" w:hAnsi="Times New Roman"/>
          <w:b/>
          <w:sz w:val="32"/>
          <w:szCs w:val="32"/>
        </w:rPr>
        <w:t>категории</w:t>
      </w:r>
    </w:p>
    <w:p w:rsidR="00C103EC" w:rsidRDefault="00C103EC" w:rsidP="00C103EC">
      <w:pPr>
        <w:spacing w:after="0" w:line="240" w:lineRule="auto"/>
        <w:jc w:val="right"/>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p>
    <w:p w:rsidR="00C103EC" w:rsidRDefault="00C103EC" w:rsidP="00C103EC">
      <w:pPr>
        <w:spacing w:after="0" w:line="240" w:lineRule="auto"/>
        <w:jc w:val="center"/>
        <w:rPr>
          <w:rFonts w:ascii="Times New Roman" w:hAnsi="Times New Roman"/>
          <w:b/>
          <w:sz w:val="32"/>
          <w:szCs w:val="32"/>
        </w:rPr>
      </w:pPr>
      <w:r>
        <w:rPr>
          <w:rFonts w:ascii="Times New Roman" w:hAnsi="Times New Roman"/>
          <w:b/>
          <w:sz w:val="32"/>
          <w:szCs w:val="32"/>
        </w:rPr>
        <w:t>п. Центральный</w:t>
      </w:r>
    </w:p>
    <w:p w:rsidR="00C103EC" w:rsidRPr="00F24A20" w:rsidRDefault="00C103EC" w:rsidP="00C103EC">
      <w:pPr>
        <w:tabs>
          <w:tab w:val="left" w:pos="3100"/>
        </w:tabs>
        <w:jc w:val="center"/>
        <w:rPr>
          <w:rFonts w:ascii="Times New Roman" w:hAnsi="Times New Roman"/>
          <w:sz w:val="24"/>
          <w:szCs w:val="24"/>
        </w:rPr>
      </w:pPr>
      <w:r>
        <w:rPr>
          <w:rFonts w:ascii="Times New Roman" w:hAnsi="Times New Roman"/>
          <w:b/>
          <w:sz w:val="32"/>
          <w:szCs w:val="32"/>
        </w:rPr>
        <w:t>2013</w:t>
      </w:r>
      <w:r>
        <w:rPr>
          <w:rFonts w:ascii="Times New Roman" w:hAnsi="Times New Roman"/>
          <w:b/>
          <w:sz w:val="32"/>
          <w:szCs w:val="32"/>
          <w:lang w:val="en-US"/>
        </w:rPr>
        <w:t xml:space="preserve"> </w:t>
      </w:r>
      <w:r>
        <w:rPr>
          <w:rFonts w:ascii="Times New Roman" w:hAnsi="Times New Roman"/>
          <w:b/>
          <w:sz w:val="32"/>
          <w:szCs w:val="32"/>
        </w:rPr>
        <w:t>г</w:t>
      </w:r>
    </w:p>
    <w:p w:rsidR="00C103EC" w:rsidRPr="00FC0F02" w:rsidRDefault="00C103EC" w:rsidP="00C103EC">
      <w:pPr>
        <w:pStyle w:val="a7"/>
        <w:numPr>
          <w:ilvl w:val="0"/>
          <w:numId w:val="7"/>
        </w:numPr>
        <w:jc w:val="center"/>
        <w:rPr>
          <w:rFonts w:ascii="Times New Roman" w:hAnsi="Times New Roman" w:cs="Times New Roman"/>
          <w:b/>
          <w:sz w:val="24"/>
          <w:szCs w:val="24"/>
        </w:rPr>
      </w:pPr>
      <w:r w:rsidRPr="00FC0F02">
        <w:rPr>
          <w:rFonts w:ascii="Times New Roman" w:hAnsi="Times New Roman" w:cs="Times New Roman"/>
          <w:b/>
          <w:sz w:val="24"/>
          <w:szCs w:val="24"/>
        </w:rPr>
        <w:lastRenderedPageBreak/>
        <w:t>ПОЯСНИТЕЛЬНАЯ ЗАПИСКА</w:t>
      </w:r>
    </w:p>
    <w:p w:rsidR="00C103EC" w:rsidRDefault="00C103EC" w:rsidP="00A17B73">
      <w:pPr>
        <w:pStyle w:val="a7"/>
        <w:ind w:firstLine="709"/>
        <w:jc w:val="both"/>
        <w:rPr>
          <w:rFonts w:ascii="Times New Roman" w:hAnsi="Times New Roman" w:cs="Times New Roman"/>
          <w:b/>
          <w:sz w:val="24"/>
          <w:szCs w:val="24"/>
        </w:rPr>
      </w:pPr>
    </w:p>
    <w:p w:rsidR="00E72BFC" w:rsidRPr="00A17B73" w:rsidRDefault="00E72BFC" w:rsidP="00A17B73">
      <w:pPr>
        <w:pStyle w:val="a7"/>
        <w:ind w:firstLine="709"/>
        <w:jc w:val="both"/>
        <w:rPr>
          <w:rFonts w:ascii="Times New Roman" w:hAnsi="Times New Roman" w:cs="Times New Roman"/>
          <w:b/>
          <w:sz w:val="24"/>
          <w:szCs w:val="24"/>
        </w:rPr>
      </w:pPr>
      <w:r w:rsidRPr="00A17B73">
        <w:rPr>
          <w:rFonts w:ascii="Times New Roman" w:hAnsi="Times New Roman" w:cs="Times New Roman"/>
          <w:b/>
          <w:sz w:val="24"/>
          <w:szCs w:val="24"/>
        </w:rPr>
        <w:t>Модель,  по  которой  реализуется  содержание</w:t>
      </w:r>
    </w:p>
    <w:p w:rsidR="00FC0F02" w:rsidRPr="00A17B73" w:rsidRDefault="00FC0F02" w:rsidP="00A17B73">
      <w:pPr>
        <w:pStyle w:val="a7"/>
        <w:ind w:firstLine="709"/>
        <w:jc w:val="both"/>
        <w:rPr>
          <w:rFonts w:ascii="Times New Roman" w:hAnsi="Times New Roman" w:cs="Times New Roman"/>
          <w:b/>
          <w:sz w:val="24"/>
          <w:szCs w:val="24"/>
        </w:rPr>
      </w:pPr>
    </w:p>
    <w:p w:rsidR="00A17B73" w:rsidRDefault="00633E25" w:rsidP="00A17B73">
      <w:pPr>
        <w:pStyle w:val="a7"/>
        <w:ind w:firstLine="709"/>
        <w:jc w:val="both"/>
        <w:rPr>
          <w:rFonts w:ascii="Times New Roman" w:hAnsi="Times New Roman" w:cs="Times New Roman"/>
          <w:sz w:val="24"/>
          <w:szCs w:val="24"/>
        </w:rPr>
      </w:pPr>
      <w:r w:rsidRPr="00A17B73">
        <w:rPr>
          <w:rFonts w:ascii="Times New Roman" w:hAnsi="Times New Roman" w:cs="Times New Roman"/>
          <w:sz w:val="24"/>
          <w:szCs w:val="24"/>
        </w:rPr>
        <w:t>Рабочая программа учебного курса «</w:t>
      </w:r>
      <w:r w:rsidR="00FC0F02" w:rsidRPr="00A17B73">
        <w:rPr>
          <w:rFonts w:ascii="Times New Roman" w:hAnsi="Times New Roman" w:cs="Times New Roman"/>
          <w:sz w:val="24"/>
          <w:szCs w:val="24"/>
        </w:rPr>
        <w:t>Х</w:t>
      </w:r>
      <w:r w:rsidRPr="00A17B73">
        <w:rPr>
          <w:rFonts w:ascii="Times New Roman" w:hAnsi="Times New Roman" w:cs="Times New Roman"/>
          <w:sz w:val="24"/>
          <w:szCs w:val="24"/>
        </w:rPr>
        <w:t>имия»  для 8</w:t>
      </w:r>
      <w:r w:rsidR="00A17B73" w:rsidRPr="00A17B73">
        <w:rPr>
          <w:rFonts w:ascii="Times New Roman" w:hAnsi="Times New Roman" w:cs="Times New Roman"/>
          <w:sz w:val="24"/>
          <w:szCs w:val="24"/>
        </w:rPr>
        <w:t>-9</w:t>
      </w:r>
      <w:r w:rsidRPr="00A17B73">
        <w:rPr>
          <w:rFonts w:ascii="Times New Roman" w:hAnsi="Times New Roman" w:cs="Times New Roman"/>
          <w:sz w:val="24"/>
          <w:szCs w:val="24"/>
        </w:rPr>
        <w:t xml:space="preserve"> класс</w:t>
      </w:r>
      <w:r w:rsidR="00A17B73" w:rsidRPr="00A17B73">
        <w:rPr>
          <w:rFonts w:ascii="Times New Roman" w:hAnsi="Times New Roman" w:cs="Times New Roman"/>
          <w:sz w:val="24"/>
          <w:szCs w:val="24"/>
        </w:rPr>
        <w:t>ов</w:t>
      </w:r>
      <w:r w:rsidRPr="00A17B73">
        <w:rPr>
          <w:rFonts w:ascii="Times New Roman" w:hAnsi="Times New Roman" w:cs="Times New Roman"/>
          <w:sz w:val="24"/>
          <w:szCs w:val="24"/>
        </w:rPr>
        <w:t xml:space="preserve">  составлена на основе Примерной программы основного общего образования по химии и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(М.: Дрофа, 2010 г.).</w:t>
      </w:r>
    </w:p>
    <w:p w:rsidR="00633E25" w:rsidRPr="00A17B73" w:rsidRDefault="00633E25" w:rsidP="00A17B73">
      <w:pPr>
        <w:pStyle w:val="a7"/>
        <w:ind w:firstLine="709"/>
        <w:jc w:val="both"/>
        <w:rPr>
          <w:rFonts w:ascii="Times New Roman" w:hAnsi="Times New Roman" w:cs="Times New Roman"/>
          <w:sz w:val="24"/>
          <w:szCs w:val="24"/>
        </w:rPr>
      </w:pPr>
      <w:r w:rsidRPr="00A17B73">
        <w:rPr>
          <w:rFonts w:ascii="Times New Roman" w:hAnsi="Times New Roman" w:cs="Times New Roman"/>
          <w:sz w:val="24"/>
          <w:szCs w:val="24"/>
        </w:rPr>
        <w:t>Авторской программе соответству</w:t>
      </w:r>
      <w:r w:rsidR="00A17B73" w:rsidRPr="00A17B73">
        <w:rPr>
          <w:rFonts w:ascii="Times New Roman" w:hAnsi="Times New Roman" w:cs="Times New Roman"/>
          <w:sz w:val="24"/>
          <w:szCs w:val="24"/>
        </w:rPr>
        <w:t>ю</w:t>
      </w:r>
      <w:r w:rsidRPr="00A17B73">
        <w:rPr>
          <w:rFonts w:ascii="Times New Roman" w:hAnsi="Times New Roman" w:cs="Times New Roman"/>
          <w:sz w:val="24"/>
          <w:szCs w:val="24"/>
        </w:rPr>
        <w:t>т учебник</w:t>
      </w:r>
      <w:r w:rsidR="00A17B73" w:rsidRPr="00A17B73">
        <w:rPr>
          <w:rFonts w:ascii="Times New Roman" w:hAnsi="Times New Roman" w:cs="Times New Roman"/>
          <w:sz w:val="24"/>
          <w:szCs w:val="24"/>
        </w:rPr>
        <w:t>и</w:t>
      </w:r>
      <w:r w:rsidRPr="00A17B73">
        <w:rPr>
          <w:rFonts w:ascii="Times New Roman" w:hAnsi="Times New Roman" w:cs="Times New Roman"/>
          <w:sz w:val="24"/>
          <w:szCs w:val="24"/>
        </w:rPr>
        <w:t>: «Химия 8 класс». О.С.Габриелян - рекомендовано Министерством образования и науки РФ / 17-е издание, переработанное – М.: Дрофа, 2011г.</w:t>
      </w:r>
      <w:r w:rsidR="00A17B73" w:rsidRPr="00A17B73">
        <w:rPr>
          <w:rFonts w:ascii="Times New Roman" w:hAnsi="Times New Roman" w:cs="Times New Roman"/>
          <w:sz w:val="24"/>
          <w:szCs w:val="24"/>
        </w:rPr>
        <w:t>, «Химия 9 класс». О.С.Габриелян - рекомендовано Министерством образования и науки РФ, 17-е издание, переработанное – М.: Дрофа, 2011г.</w:t>
      </w:r>
      <w:r w:rsidRPr="00A17B73">
        <w:rPr>
          <w:rFonts w:ascii="Times New Roman" w:hAnsi="Times New Roman" w:cs="Times New Roman"/>
          <w:sz w:val="24"/>
          <w:szCs w:val="24"/>
        </w:rPr>
        <w:t xml:space="preserve"> </w:t>
      </w:r>
      <w:r w:rsidRPr="00A17B73">
        <w:rPr>
          <w:rFonts w:ascii="Times New Roman" w:hAnsi="Times New Roman" w:cs="Times New Roman"/>
          <w:color w:val="000000"/>
          <w:sz w:val="24"/>
          <w:szCs w:val="24"/>
        </w:rPr>
        <w:t xml:space="preserve">Программа рассчитана на </w:t>
      </w:r>
      <w:r w:rsidR="00A17B73" w:rsidRPr="00A17B73">
        <w:rPr>
          <w:rFonts w:ascii="Times New Roman" w:hAnsi="Times New Roman" w:cs="Times New Roman"/>
          <w:color w:val="000000"/>
          <w:sz w:val="24"/>
          <w:szCs w:val="24"/>
        </w:rPr>
        <w:t>140</w:t>
      </w:r>
      <w:r w:rsidRPr="00A17B73">
        <w:rPr>
          <w:rFonts w:ascii="Times New Roman" w:hAnsi="Times New Roman" w:cs="Times New Roman"/>
          <w:color w:val="000000"/>
          <w:sz w:val="24"/>
          <w:szCs w:val="24"/>
        </w:rPr>
        <w:t xml:space="preserve"> часов (2 часа в неделю</w:t>
      </w:r>
      <w:r w:rsidR="00FC0F02" w:rsidRPr="00A17B73">
        <w:rPr>
          <w:rFonts w:ascii="Times New Roman" w:hAnsi="Times New Roman" w:cs="Times New Roman"/>
          <w:color w:val="000000"/>
          <w:sz w:val="24"/>
          <w:szCs w:val="24"/>
        </w:rPr>
        <w:t>)</w:t>
      </w:r>
      <w:r w:rsidR="00FC0F02" w:rsidRPr="00A17B73">
        <w:rPr>
          <w:rFonts w:ascii="Times New Roman" w:hAnsi="Times New Roman" w:cs="Times New Roman"/>
          <w:sz w:val="24"/>
          <w:szCs w:val="24"/>
        </w:rPr>
        <w:t xml:space="preserve"> при изучении предмета в течение двух лет  (8 - 9 классы). </w:t>
      </w:r>
    </w:p>
    <w:p w:rsidR="00A17B73" w:rsidRDefault="00A17B73" w:rsidP="00A17B73">
      <w:pPr>
        <w:spacing w:line="240" w:lineRule="auto"/>
        <w:ind w:firstLine="709"/>
        <w:jc w:val="both"/>
        <w:rPr>
          <w:rFonts w:ascii="Times New Roman" w:hAnsi="Times New Roman" w:cs="Times New Roman"/>
          <w:sz w:val="24"/>
          <w:szCs w:val="24"/>
        </w:rPr>
      </w:pPr>
      <w:r w:rsidRPr="00A17B73">
        <w:rPr>
          <w:rFonts w:ascii="Times New Roman" w:hAnsi="Times New Roman" w:cs="Times New Roman"/>
          <w:sz w:val="24"/>
          <w:szCs w:val="24"/>
        </w:rPr>
        <w:t>Программа рассчитана на 2 часа классных занятий в неделю при изучении предмета в течение двух лет  (8 - 9 классы). Весь теоретический материал в рабочей программе по хи</w:t>
      </w:r>
      <w:r w:rsidRPr="00A17B73">
        <w:rPr>
          <w:rFonts w:ascii="Times New Roman" w:hAnsi="Times New Roman" w:cs="Times New Roman"/>
          <w:sz w:val="24"/>
          <w:szCs w:val="24"/>
        </w:rPr>
        <w:softHyphen/>
        <w:t xml:space="preserve">мии рассматривается на первом году обучения (8 </w:t>
      </w:r>
      <w:proofErr w:type="spellStart"/>
      <w:r w:rsidRPr="00A17B73">
        <w:rPr>
          <w:rFonts w:ascii="Times New Roman" w:hAnsi="Times New Roman" w:cs="Times New Roman"/>
          <w:sz w:val="24"/>
          <w:szCs w:val="24"/>
        </w:rPr>
        <w:t>кл</w:t>
      </w:r>
      <w:proofErr w:type="spellEnd"/>
      <w:r w:rsidRPr="00A17B73">
        <w:rPr>
          <w:rFonts w:ascii="Times New Roman" w:hAnsi="Times New Roman" w:cs="Times New Roman"/>
          <w:sz w:val="24"/>
          <w:szCs w:val="24"/>
        </w:rPr>
        <w:t>.), что позволяет учащимся более осознанно и глубоко изу</w:t>
      </w:r>
      <w:r w:rsidRPr="00A17B73">
        <w:rPr>
          <w:rFonts w:ascii="Times New Roman" w:hAnsi="Times New Roman" w:cs="Times New Roman"/>
          <w:sz w:val="24"/>
          <w:szCs w:val="24"/>
        </w:rPr>
        <w:softHyphen/>
        <w:t>чить фактический материал — химию элементов и их соединений. Наряду с этим такое построение про</w:t>
      </w:r>
      <w:r w:rsidRPr="00A17B73">
        <w:rPr>
          <w:rFonts w:ascii="Times New Roman" w:hAnsi="Times New Roman" w:cs="Times New Roman"/>
          <w:sz w:val="24"/>
          <w:szCs w:val="24"/>
        </w:rPr>
        <w:softHyphen/>
        <w:t xml:space="preserve">граммы дает возможность развивать полученные первоначально теоретические сведения на богатом фактическом материале химии элементов. Рабочая программа построена с учетом реализации </w:t>
      </w:r>
      <w:proofErr w:type="spellStart"/>
      <w:r w:rsidRPr="00A17B73">
        <w:rPr>
          <w:rFonts w:ascii="Times New Roman" w:hAnsi="Times New Roman" w:cs="Times New Roman"/>
          <w:sz w:val="24"/>
          <w:szCs w:val="24"/>
        </w:rPr>
        <w:t>меж</w:t>
      </w:r>
      <w:r w:rsidRPr="00A17B73">
        <w:rPr>
          <w:rFonts w:ascii="Times New Roman" w:hAnsi="Times New Roman" w:cs="Times New Roman"/>
          <w:sz w:val="24"/>
          <w:szCs w:val="24"/>
        </w:rPr>
        <w:softHyphen/>
        <w:t>предметных</w:t>
      </w:r>
      <w:proofErr w:type="spellEnd"/>
      <w:r w:rsidRPr="00A17B73">
        <w:rPr>
          <w:rFonts w:ascii="Times New Roman" w:hAnsi="Times New Roman" w:cs="Times New Roman"/>
          <w:sz w:val="24"/>
          <w:szCs w:val="24"/>
        </w:rPr>
        <w:t xml:space="preserve"> связей с курсом физики 7 класса, где изучаются основные</w:t>
      </w:r>
      <w:r w:rsidR="00770ECA">
        <w:rPr>
          <w:rFonts w:ascii="Times New Roman" w:hAnsi="Times New Roman" w:cs="Times New Roman"/>
          <w:sz w:val="24"/>
          <w:szCs w:val="24"/>
        </w:rPr>
        <w:t xml:space="preserve"> </w:t>
      </w:r>
      <w:r w:rsidRPr="00A17B73">
        <w:rPr>
          <w:rFonts w:ascii="Times New Roman" w:hAnsi="Times New Roman" w:cs="Times New Roman"/>
          <w:sz w:val="24"/>
          <w:szCs w:val="24"/>
        </w:rPr>
        <w:t>сведения о строении атомов, и биологии 9 класса, где дается знакомство с химиче</w:t>
      </w:r>
      <w:r w:rsidRPr="00A17B73">
        <w:rPr>
          <w:rFonts w:ascii="Times New Roman" w:hAnsi="Times New Roman" w:cs="Times New Roman"/>
          <w:sz w:val="24"/>
          <w:szCs w:val="24"/>
        </w:rPr>
        <w:softHyphen/>
        <w:t>ской организацией клетки и процессами обмена ве</w:t>
      </w:r>
      <w:r w:rsidRPr="00A17B73">
        <w:rPr>
          <w:rFonts w:ascii="Times New Roman" w:hAnsi="Times New Roman" w:cs="Times New Roman"/>
          <w:sz w:val="24"/>
          <w:szCs w:val="24"/>
        </w:rPr>
        <w:softHyphen/>
        <w:t>ществ.</w:t>
      </w:r>
    </w:p>
    <w:p w:rsidR="00A17B73" w:rsidRPr="00A17B73" w:rsidRDefault="00A17B73" w:rsidP="00A17B73">
      <w:pPr>
        <w:spacing w:line="240" w:lineRule="auto"/>
        <w:ind w:firstLine="709"/>
        <w:jc w:val="both"/>
        <w:rPr>
          <w:rFonts w:ascii="Times New Roman" w:hAnsi="Times New Roman" w:cs="Times New Roman"/>
          <w:bCs/>
          <w:iCs/>
          <w:sz w:val="24"/>
          <w:szCs w:val="24"/>
        </w:rPr>
      </w:pPr>
      <w:r w:rsidRPr="00A17B73">
        <w:rPr>
          <w:rFonts w:ascii="Times New Roman" w:hAnsi="Times New Roman" w:cs="Times New Roman"/>
          <w:sz w:val="24"/>
          <w:szCs w:val="24"/>
        </w:rPr>
        <w:t xml:space="preserve">В содержании курса 9 класса вначале обобщенно раскрыты сведения о свойствах классов веществ — металлов и </w:t>
      </w:r>
      <w:proofErr w:type="gramStart"/>
      <w:r w:rsidRPr="00A17B73">
        <w:rPr>
          <w:rFonts w:ascii="Times New Roman" w:hAnsi="Times New Roman" w:cs="Times New Roman"/>
          <w:sz w:val="24"/>
          <w:szCs w:val="24"/>
        </w:rPr>
        <w:t>неметаллов, а</w:t>
      </w:r>
      <w:proofErr w:type="gramEnd"/>
      <w:r w:rsidRPr="00A17B73">
        <w:rPr>
          <w:rFonts w:ascii="Times New Roman" w:hAnsi="Times New Roman" w:cs="Times New Roman"/>
          <w:sz w:val="24"/>
          <w:szCs w:val="24"/>
        </w:rPr>
        <w:t xml:space="preserve"> затем подробно освещены свойства щелочных и щелочноземельных металлов и галогенов. Наряду с этим в курсе раскрываются так</w:t>
      </w:r>
      <w:r w:rsidRPr="00A17B73">
        <w:rPr>
          <w:rFonts w:ascii="Times New Roman" w:hAnsi="Times New Roman" w:cs="Times New Roman"/>
          <w:sz w:val="24"/>
          <w:szCs w:val="24"/>
        </w:rPr>
        <w:softHyphen/>
        <w:t>же и свойства отдельных важных в народнохозяйст</w:t>
      </w:r>
      <w:r w:rsidRPr="00A17B73">
        <w:rPr>
          <w:rFonts w:ascii="Times New Roman" w:hAnsi="Times New Roman" w:cs="Times New Roman"/>
          <w:sz w:val="24"/>
          <w:szCs w:val="24"/>
        </w:rPr>
        <w:softHyphen/>
        <w:t>венном отношении веществ</w:t>
      </w:r>
      <w:r>
        <w:rPr>
          <w:rFonts w:ascii="Times New Roman" w:hAnsi="Times New Roman" w:cs="Times New Roman"/>
          <w:sz w:val="24"/>
          <w:szCs w:val="24"/>
        </w:rPr>
        <w:t xml:space="preserve"> </w:t>
      </w:r>
      <w:r w:rsidRPr="00A17B73">
        <w:rPr>
          <w:rFonts w:ascii="Times New Roman" w:hAnsi="Times New Roman" w:cs="Times New Roman"/>
          <w:sz w:val="24"/>
          <w:szCs w:val="24"/>
        </w:rPr>
        <w:t xml:space="preserve">- химия и жизнь. </w:t>
      </w:r>
      <w:proofErr w:type="gramStart"/>
      <w:r w:rsidRPr="00A17B73">
        <w:rPr>
          <w:rFonts w:ascii="Times New Roman" w:hAnsi="Times New Roman" w:cs="Times New Roman"/>
          <w:sz w:val="24"/>
          <w:szCs w:val="24"/>
        </w:rPr>
        <w:t>Заканчивается курс</w:t>
      </w:r>
      <w:proofErr w:type="gramEnd"/>
      <w:r w:rsidRPr="00A17B73">
        <w:rPr>
          <w:rFonts w:ascii="Times New Roman" w:hAnsi="Times New Roman" w:cs="Times New Roman"/>
          <w:sz w:val="24"/>
          <w:szCs w:val="24"/>
        </w:rPr>
        <w:t xml:space="preserve"> зна</w:t>
      </w:r>
      <w:r w:rsidRPr="00A17B73">
        <w:rPr>
          <w:rFonts w:ascii="Times New Roman" w:hAnsi="Times New Roman" w:cs="Times New Roman"/>
          <w:sz w:val="24"/>
          <w:szCs w:val="24"/>
        </w:rPr>
        <w:softHyphen/>
        <w:t>комством с органическими соединениями, в основе отбора которых лежит идея генетического развития органических веществ от углеводородов до биополи</w:t>
      </w:r>
      <w:r w:rsidRPr="00A17B73">
        <w:rPr>
          <w:rFonts w:ascii="Times New Roman" w:hAnsi="Times New Roman" w:cs="Times New Roman"/>
          <w:sz w:val="24"/>
          <w:szCs w:val="24"/>
        </w:rPr>
        <w:softHyphen/>
        <w:t>меров (белков и углеводов).</w:t>
      </w:r>
    </w:p>
    <w:p w:rsidR="00A17B73" w:rsidRPr="00A17B73" w:rsidRDefault="00A17B73" w:rsidP="00A17B73">
      <w:pPr>
        <w:pStyle w:val="a7"/>
        <w:ind w:firstLine="709"/>
        <w:jc w:val="both"/>
        <w:rPr>
          <w:rFonts w:ascii="Times New Roman" w:hAnsi="Times New Roman" w:cs="Times New Roman"/>
          <w:bCs/>
          <w:iCs/>
          <w:sz w:val="24"/>
          <w:szCs w:val="24"/>
        </w:rPr>
      </w:pPr>
      <w:r w:rsidRPr="00A17B73">
        <w:rPr>
          <w:rFonts w:ascii="Times New Roman" w:hAnsi="Times New Roman" w:cs="Times New Roman"/>
          <w:bCs/>
          <w:iCs/>
          <w:sz w:val="24"/>
          <w:szCs w:val="24"/>
        </w:rPr>
        <w:t xml:space="preserve">Программа курса построена по концентрической концепции. Особенность программы состоит в том, чтобы сохранить высокий теоретический уровень и сделать обучение максимально развивающим. Поэтому весь теоретический материал курса химии рассматривается на первом году обучения, что позволяет более осознанно и глубоко изучить фактический материал – химию элементов и их соединений. </w:t>
      </w:r>
    </w:p>
    <w:p w:rsidR="00A17B73" w:rsidRPr="00A17B73" w:rsidRDefault="00A17B73" w:rsidP="00A17B73">
      <w:pPr>
        <w:spacing w:line="240" w:lineRule="auto"/>
        <w:ind w:firstLine="709"/>
        <w:jc w:val="both"/>
        <w:rPr>
          <w:rFonts w:ascii="Times New Roman" w:hAnsi="Times New Roman" w:cs="Times New Roman"/>
          <w:bCs/>
          <w:iCs/>
          <w:sz w:val="24"/>
          <w:szCs w:val="24"/>
        </w:rPr>
      </w:pPr>
      <w:r w:rsidRPr="00A17B73">
        <w:rPr>
          <w:rFonts w:ascii="Times New Roman" w:hAnsi="Times New Roman" w:cs="Times New Roman"/>
          <w:bCs/>
          <w:iCs/>
          <w:sz w:val="24"/>
          <w:szCs w:val="24"/>
        </w:rPr>
        <w:t xml:space="preserve">Такое построение программы дает возможность развивать полученные первоначально полученные знания на богатом практическом материале. </w:t>
      </w:r>
    </w:p>
    <w:p w:rsidR="00A17B73" w:rsidRPr="00A17B73" w:rsidRDefault="00A17B73" w:rsidP="00A17B73">
      <w:pPr>
        <w:pStyle w:val="a4"/>
        <w:ind w:firstLine="709"/>
        <w:jc w:val="both"/>
        <w:rPr>
          <w:i/>
          <w:sz w:val="24"/>
          <w:szCs w:val="24"/>
        </w:rPr>
      </w:pPr>
      <w:r w:rsidRPr="00A17B73">
        <w:rPr>
          <w:i/>
          <w:sz w:val="24"/>
          <w:szCs w:val="24"/>
        </w:rPr>
        <w:t>В рабочую программу курса 8 класса  внесены следующие изменения:</w:t>
      </w:r>
    </w:p>
    <w:p w:rsidR="00A17B73" w:rsidRPr="00A17B73" w:rsidRDefault="00A17B73" w:rsidP="00A17B73">
      <w:pPr>
        <w:pStyle w:val="a4"/>
        <w:ind w:firstLine="709"/>
        <w:jc w:val="both"/>
        <w:rPr>
          <w:sz w:val="24"/>
          <w:szCs w:val="24"/>
        </w:rPr>
      </w:pPr>
      <w:r w:rsidRPr="00A17B73">
        <w:rPr>
          <w:b/>
          <w:sz w:val="24"/>
          <w:szCs w:val="24"/>
        </w:rPr>
        <w:t>Увеличено</w:t>
      </w:r>
      <w:r w:rsidRPr="00A17B73">
        <w:rPr>
          <w:sz w:val="24"/>
          <w:szCs w:val="24"/>
        </w:rPr>
        <w:t xml:space="preserve"> число часов на изучение тем: </w:t>
      </w:r>
    </w:p>
    <w:p w:rsidR="00A17B73" w:rsidRPr="00A17B73" w:rsidRDefault="00A17B73" w:rsidP="00A17B73">
      <w:pPr>
        <w:pStyle w:val="a4"/>
        <w:ind w:firstLine="709"/>
        <w:jc w:val="both"/>
        <w:rPr>
          <w:sz w:val="24"/>
          <w:szCs w:val="24"/>
        </w:rPr>
      </w:pPr>
      <w:r w:rsidRPr="00A17B73">
        <w:rPr>
          <w:sz w:val="24"/>
          <w:szCs w:val="24"/>
        </w:rPr>
        <w:t>-  «Введение» 5 часов вместо 4 часов за счет включения практической работы  №1,</w:t>
      </w:r>
    </w:p>
    <w:p w:rsidR="00A17B73" w:rsidRPr="00A17B73" w:rsidRDefault="00A17B73" w:rsidP="00A17B73">
      <w:pPr>
        <w:pStyle w:val="a4"/>
        <w:ind w:firstLine="709"/>
        <w:jc w:val="both"/>
        <w:rPr>
          <w:sz w:val="24"/>
          <w:szCs w:val="24"/>
        </w:rPr>
      </w:pPr>
      <w:r w:rsidRPr="00A17B73">
        <w:rPr>
          <w:sz w:val="24"/>
          <w:szCs w:val="24"/>
        </w:rPr>
        <w:t>- Тема 3 «Соединения химических элементов» до 14 часов вместо 12 часов за счет включения практических работ №3 и №5.</w:t>
      </w:r>
    </w:p>
    <w:p w:rsidR="00A17B73" w:rsidRPr="00A17B73" w:rsidRDefault="00A17B73" w:rsidP="00A17B73">
      <w:pPr>
        <w:pStyle w:val="a4"/>
        <w:ind w:firstLine="709"/>
        <w:jc w:val="both"/>
        <w:rPr>
          <w:sz w:val="24"/>
          <w:szCs w:val="24"/>
        </w:rPr>
      </w:pPr>
      <w:r w:rsidRPr="00A17B73">
        <w:rPr>
          <w:sz w:val="24"/>
          <w:szCs w:val="24"/>
        </w:rPr>
        <w:t>- Тема №4 «Изменения, происходящие с веществами» 12 часов вместо 10 часов за счет включения практической работы № 2,4.</w:t>
      </w:r>
    </w:p>
    <w:p w:rsidR="00A17B73" w:rsidRPr="00A17B73" w:rsidRDefault="00A17B73" w:rsidP="00A17B73">
      <w:pPr>
        <w:pStyle w:val="a4"/>
        <w:ind w:firstLine="709"/>
        <w:jc w:val="both"/>
        <w:rPr>
          <w:sz w:val="24"/>
          <w:szCs w:val="24"/>
        </w:rPr>
      </w:pPr>
      <w:r w:rsidRPr="00A17B73">
        <w:rPr>
          <w:sz w:val="24"/>
          <w:szCs w:val="24"/>
        </w:rPr>
        <w:t>-  Тема № 5 «Растворение. Растворы. Свойства растворов электролитов» 19  часов  вместо 18 часов за счет включения практических работ № 8,9. Практическая работа № 6 и 7  исключены, т.к. опыты из этих  работ повторяются в практической работе №8 и 9.</w:t>
      </w:r>
    </w:p>
    <w:p w:rsidR="00A17B73" w:rsidRPr="00A17B73" w:rsidRDefault="00A17B73" w:rsidP="00A17B73">
      <w:pPr>
        <w:pStyle w:val="a4"/>
        <w:ind w:firstLine="709"/>
        <w:jc w:val="both"/>
        <w:rPr>
          <w:sz w:val="24"/>
          <w:szCs w:val="24"/>
        </w:rPr>
      </w:pPr>
      <w:r w:rsidRPr="00A17B73">
        <w:rPr>
          <w:sz w:val="24"/>
          <w:szCs w:val="24"/>
        </w:rPr>
        <w:lastRenderedPageBreak/>
        <w:t>Таким образом, практические работы, составляющие тему 5 и тему 7, распределены по другим темам курса в соответствии с изучаемым материалом. Нумерация практических работ по учебнику О.С. Габриеляна 2010г. издания), за исключением практических работ 8 и 9, которые переименованы в 6 и</w:t>
      </w:r>
      <w:proofErr w:type="gramStart"/>
      <w:r w:rsidRPr="00A17B73">
        <w:rPr>
          <w:sz w:val="24"/>
          <w:szCs w:val="24"/>
        </w:rPr>
        <w:t>7</w:t>
      </w:r>
      <w:proofErr w:type="gramEnd"/>
      <w:r w:rsidRPr="00A17B73">
        <w:rPr>
          <w:sz w:val="24"/>
          <w:szCs w:val="24"/>
        </w:rPr>
        <w:t xml:space="preserve">, чтобы не нарушалась нумерация. </w:t>
      </w:r>
    </w:p>
    <w:p w:rsidR="00A17B73" w:rsidRPr="00A17B73" w:rsidRDefault="00A17B73" w:rsidP="00A17B73">
      <w:pPr>
        <w:pStyle w:val="a4"/>
        <w:ind w:firstLine="709"/>
        <w:jc w:val="both"/>
        <w:rPr>
          <w:sz w:val="24"/>
          <w:szCs w:val="24"/>
        </w:rPr>
      </w:pPr>
      <w:r w:rsidRPr="00A17B73">
        <w:rPr>
          <w:sz w:val="24"/>
          <w:szCs w:val="24"/>
        </w:rPr>
        <w:t>- добавлено 2 часа на систематизацию знаний и повторение пройденного за счет резерва времени.</w:t>
      </w:r>
    </w:p>
    <w:p w:rsidR="00A17B73" w:rsidRPr="00A17B73" w:rsidRDefault="00A17B73" w:rsidP="00A17B73">
      <w:pPr>
        <w:pStyle w:val="a4"/>
        <w:ind w:firstLine="708"/>
        <w:jc w:val="both"/>
        <w:rPr>
          <w:b/>
          <w:i/>
          <w:sz w:val="24"/>
          <w:szCs w:val="24"/>
        </w:rPr>
      </w:pPr>
      <w:r w:rsidRPr="00A17B73">
        <w:rPr>
          <w:b/>
          <w:i/>
          <w:sz w:val="24"/>
          <w:szCs w:val="24"/>
        </w:rPr>
        <w:t>Изучение химии на ступени основного общего образования направлено на достижение следующих целей:</w:t>
      </w:r>
    </w:p>
    <w:p w:rsidR="00A17B73" w:rsidRPr="00A17B73" w:rsidRDefault="00A17B73" w:rsidP="00A17B73">
      <w:pPr>
        <w:pStyle w:val="a4"/>
        <w:numPr>
          <w:ilvl w:val="0"/>
          <w:numId w:val="22"/>
        </w:numPr>
        <w:jc w:val="both"/>
        <w:rPr>
          <w:b/>
          <w:i/>
          <w:sz w:val="24"/>
          <w:szCs w:val="24"/>
        </w:rPr>
      </w:pPr>
      <w:r w:rsidRPr="00A17B73">
        <w:rPr>
          <w:b/>
          <w:i/>
          <w:sz w:val="24"/>
          <w:szCs w:val="24"/>
        </w:rPr>
        <w:t xml:space="preserve">освоение важнейших знаний </w:t>
      </w:r>
      <w:r w:rsidRPr="00A17B73">
        <w:rPr>
          <w:sz w:val="24"/>
          <w:szCs w:val="24"/>
        </w:rPr>
        <w:t>об основных понятиях и законах химии, химической символике;</w:t>
      </w:r>
    </w:p>
    <w:p w:rsidR="00A17B73" w:rsidRPr="00A17B73" w:rsidRDefault="00A17B73" w:rsidP="00A17B73">
      <w:pPr>
        <w:pStyle w:val="a4"/>
        <w:numPr>
          <w:ilvl w:val="0"/>
          <w:numId w:val="22"/>
        </w:numPr>
        <w:jc w:val="both"/>
        <w:rPr>
          <w:b/>
          <w:sz w:val="24"/>
          <w:szCs w:val="24"/>
        </w:rPr>
      </w:pPr>
      <w:r w:rsidRPr="00A17B73">
        <w:rPr>
          <w:b/>
          <w:i/>
          <w:sz w:val="24"/>
          <w:szCs w:val="24"/>
        </w:rPr>
        <w:t xml:space="preserve">овладение умениями </w:t>
      </w:r>
      <w:r w:rsidRPr="00A17B73">
        <w:rPr>
          <w:sz w:val="24"/>
          <w:szCs w:val="24"/>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A17B73" w:rsidRPr="00A17B73" w:rsidRDefault="00A17B73" w:rsidP="00A17B73">
      <w:pPr>
        <w:pStyle w:val="a4"/>
        <w:numPr>
          <w:ilvl w:val="0"/>
          <w:numId w:val="22"/>
        </w:numPr>
        <w:jc w:val="both"/>
        <w:rPr>
          <w:sz w:val="24"/>
          <w:szCs w:val="24"/>
        </w:rPr>
      </w:pPr>
      <w:r w:rsidRPr="00A17B73">
        <w:rPr>
          <w:b/>
          <w:i/>
          <w:sz w:val="24"/>
          <w:szCs w:val="24"/>
        </w:rPr>
        <w:t xml:space="preserve">развитие </w:t>
      </w:r>
      <w:r w:rsidRPr="00A17B73">
        <w:rPr>
          <w:sz w:val="24"/>
          <w:szCs w:val="24"/>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A17B73" w:rsidRPr="00A17B73" w:rsidRDefault="00A17B73" w:rsidP="00A17B73">
      <w:pPr>
        <w:pStyle w:val="a4"/>
        <w:numPr>
          <w:ilvl w:val="0"/>
          <w:numId w:val="22"/>
        </w:numPr>
        <w:jc w:val="both"/>
        <w:rPr>
          <w:sz w:val="24"/>
          <w:szCs w:val="24"/>
        </w:rPr>
      </w:pPr>
      <w:r w:rsidRPr="00A17B73">
        <w:rPr>
          <w:b/>
          <w:i/>
          <w:sz w:val="24"/>
          <w:szCs w:val="24"/>
        </w:rPr>
        <w:t xml:space="preserve">воспитание </w:t>
      </w:r>
      <w:r w:rsidRPr="00A17B73">
        <w:rPr>
          <w:sz w:val="24"/>
          <w:szCs w:val="24"/>
        </w:rPr>
        <w:t>отношения к химии как к одному из фундаментальных компонентов естествознания и элементу общечеловеческой культуры;</w:t>
      </w:r>
    </w:p>
    <w:p w:rsidR="00A17B73" w:rsidRPr="00A17B73" w:rsidRDefault="00A17B73" w:rsidP="00A17B73">
      <w:pPr>
        <w:pStyle w:val="a4"/>
        <w:numPr>
          <w:ilvl w:val="0"/>
          <w:numId w:val="22"/>
        </w:numPr>
        <w:jc w:val="both"/>
        <w:rPr>
          <w:sz w:val="24"/>
          <w:szCs w:val="24"/>
        </w:rPr>
      </w:pPr>
      <w:r w:rsidRPr="00A17B73">
        <w:rPr>
          <w:b/>
          <w:sz w:val="24"/>
          <w:szCs w:val="24"/>
        </w:rPr>
        <w:t xml:space="preserve">применение полученных знаний и умений </w:t>
      </w:r>
      <w:r w:rsidRPr="00A17B73">
        <w:rPr>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A17B73" w:rsidRPr="00A17B73" w:rsidRDefault="00A17B73" w:rsidP="00A17B73">
      <w:pPr>
        <w:pStyle w:val="a4"/>
        <w:ind w:left="720" w:hanging="360"/>
        <w:jc w:val="both"/>
        <w:rPr>
          <w:sz w:val="24"/>
          <w:szCs w:val="24"/>
        </w:rPr>
      </w:pPr>
    </w:p>
    <w:p w:rsidR="00A17B73" w:rsidRPr="00A17B73" w:rsidRDefault="00A17B73" w:rsidP="00A17B73">
      <w:pPr>
        <w:pStyle w:val="a7"/>
        <w:ind w:left="720" w:hanging="360"/>
        <w:jc w:val="both"/>
        <w:rPr>
          <w:rFonts w:ascii="Times New Roman" w:hAnsi="Times New Roman" w:cs="Times New Roman"/>
          <w:b/>
          <w:sz w:val="24"/>
          <w:szCs w:val="24"/>
        </w:rPr>
      </w:pPr>
      <w:r w:rsidRPr="00A17B73">
        <w:rPr>
          <w:rFonts w:ascii="Times New Roman" w:hAnsi="Times New Roman" w:cs="Times New Roman"/>
          <w:b/>
          <w:sz w:val="24"/>
          <w:szCs w:val="24"/>
        </w:rPr>
        <w:t>Задачи:</w:t>
      </w:r>
    </w:p>
    <w:p w:rsidR="00A17B73" w:rsidRPr="00A17B73" w:rsidRDefault="00A17B73" w:rsidP="00A17B73">
      <w:pPr>
        <w:numPr>
          <w:ilvl w:val="0"/>
          <w:numId w:val="23"/>
        </w:numPr>
        <w:tabs>
          <w:tab w:val="left" w:pos="672"/>
        </w:tabs>
        <w:autoSpaceDE w:val="0"/>
        <w:autoSpaceDN w:val="0"/>
        <w:adjustRightInd w:val="0"/>
        <w:spacing w:after="0" w:line="240" w:lineRule="auto"/>
        <w:ind w:left="720"/>
        <w:jc w:val="both"/>
        <w:rPr>
          <w:rFonts w:ascii="Times New Roman" w:hAnsi="Times New Roman" w:cs="Times New Roman"/>
          <w:sz w:val="24"/>
          <w:szCs w:val="24"/>
        </w:rPr>
      </w:pPr>
      <w:r w:rsidRPr="00A17B73">
        <w:rPr>
          <w:rFonts w:ascii="Times New Roman" w:hAnsi="Times New Roman" w:cs="Times New Roman"/>
          <w:sz w:val="24"/>
          <w:szCs w:val="24"/>
        </w:rPr>
        <w:t>развитие умений наблюдать и объяснять химические явления, происходящие в природе, в лаборатории, на производстве и в повседневной жизни;</w:t>
      </w:r>
    </w:p>
    <w:p w:rsidR="00A17B73" w:rsidRPr="00A17B73" w:rsidRDefault="00A17B73" w:rsidP="00A17B73">
      <w:pPr>
        <w:numPr>
          <w:ilvl w:val="0"/>
          <w:numId w:val="23"/>
        </w:numPr>
        <w:tabs>
          <w:tab w:val="left" w:pos="672"/>
        </w:tabs>
        <w:autoSpaceDE w:val="0"/>
        <w:autoSpaceDN w:val="0"/>
        <w:adjustRightInd w:val="0"/>
        <w:spacing w:before="10" w:after="0" w:line="240" w:lineRule="auto"/>
        <w:ind w:left="720"/>
        <w:jc w:val="both"/>
        <w:rPr>
          <w:rFonts w:ascii="Times New Roman" w:hAnsi="Times New Roman" w:cs="Times New Roman"/>
          <w:sz w:val="24"/>
          <w:szCs w:val="24"/>
        </w:rPr>
      </w:pPr>
      <w:r w:rsidRPr="00A17B73">
        <w:rPr>
          <w:rFonts w:ascii="Times New Roman" w:hAnsi="Times New Roman" w:cs="Times New Roman"/>
          <w:sz w:val="24"/>
          <w:szCs w:val="24"/>
        </w:rPr>
        <w:t>формирование умений работать с веществами, выполнять несложные химические опыты, соблюдать правила техники безопасности; грамотно применять химические знания в общении с природой и в повседневной жизни;</w:t>
      </w:r>
    </w:p>
    <w:p w:rsidR="00A17B73" w:rsidRPr="00A17B73" w:rsidRDefault="00A17B73" w:rsidP="00A17B73">
      <w:pPr>
        <w:numPr>
          <w:ilvl w:val="0"/>
          <w:numId w:val="23"/>
        </w:numPr>
        <w:tabs>
          <w:tab w:val="left" w:pos="672"/>
        </w:tabs>
        <w:autoSpaceDE w:val="0"/>
        <w:autoSpaceDN w:val="0"/>
        <w:adjustRightInd w:val="0"/>
        <w:spacing w:before="10" w:after="0" w:line="240" w:lineRule="auto"/>
        <w:ind w:left="720"/>
        <w:jc w:val="both"/>
        <w:rPr>
          <w:rFonts w:ascii="Times New Roman" w:hAnsi="Times New Roman" w:cs="Times New Roman"/>
          <w:sz w:val="24"/>
          <w:szCs w:val="24"/>
        </w:rPr>
      </w:pPr>
      <w:r w:rsidRPr="00A17B73">
        <w:rPr>
          <w:rFonts w:ascii="Times New Roman" w:hAnsi="Times New Roman" w:cs="Times New Roman"/>
          <w:sz w:val="24"/>
          <w:szCs w:val="24"/>
        </w:rPr>
        <w:t>раскрытие роли химии в решении глобальных проблем человечества: рациональном природопользовании, защите окружающей среды от загрязнения промышленными и бытовыми отходами;</w:t>
      </w:r>
    </w:p>
    <w:p w:rsidR="00A17B73" w:rsidRPr="00A17B73" w:rsidRDefault="00A17B73" w:rsidP="00A17B73">
      <w:pPr>
        <w:numPr>
          <w:ilvl w:val="0"/>
          <w:numId w:val="23"/>
        </w:numPr>
        <w:tabs>
          <w:tab w:val="left" w:pos="691"/>
        </w:tabs>
        <w:autoSpaceDE w:val="0"/>
        <w:autoSpaceDN w:val="0"/>
        <w:adjustRightInd w:val="0"/>
        <w:spacing w:before="19" w:after="0" w:line="240" w:lineRule="auto"/>
        <w:ind w:left="720"/>
        <w:jc w:val="both"/>
        <w:rPr>
          <w:rFonts w:ascii="Times New Roman" w:hAnsi="Times New Roman" w:cs="Times New Roman"/>
          <w:sz w:val="24"/>
          <w:szCs w:val="24"/>
        </w:rPr>
      </w:pPr>
      <w:r w:rsidRPr="00A17B73">
        <w:rPr>
          <w:rFonts w:ascii="Times New Roman" w:hAnsi="Times New Roman" w:cs="Times New Roman"/>
          <w:sz w:val="24"/>
          <w:szCs w:val="24"/>
        </w:rPr>
        <w:t>развитие личности обучающихся, формирование у них гуманистических отношений и экологически целесообразного поведения в быту и трудовой деятельности.</w:t>
      </w:r>
    </w:p>
    <w:p w:rsidR="00A17B73" w:rsidRPr="00A17B73" w:rsidRDefault="00A17B73" w:rsidP="00A17B73">
      <w:pPr>
        <w:pStyle w:val="a7"/>
        <w:ind w:firstLine="709"/>
        <w:jc w:val="both"/>
        <w:rPr>
          <w:rFonts w:ascii="Times New Roman" w:hAnsi="Times New Roman" w:cs="Times New Roman"/>
          <w:sz w:val="24"/>
          <w:szCs w:val="24"/>
        </w:rPr>
      </w:pPr>
    </w:p>
    <w:p w:rsidR="00A17B73" w:rsidRPr="00A17B73" w:rsidRDefault="00A17B73" w:rsidP="00A17B73">
      <w:pPr>
        <w:pStyle w:val="a7"/>
        <w:ind w:firstLine="709"/>
        <w:jc w:val="both"/>
        <w:rPr>
          <w:rFonts w:ascii="Times New Roman" w:hAnsi="Times New Roman" w:cs="Times New Roman"/>
          <w:b/>
          <w:sz w:val="24"/>
          <w:szCs w:val="24"/>
        </w:rPr>
      </w:pPr>
      <w:r w:rsidRPr="00A17B73">
        <w:rPr>
          <w:rFonts w:ascii="Times New Roman" w:hAnsi="Times New Roman" w:cs="Times New Roman"/>
          <w:b/>
          <w:sz w:val="24"/>
          <w:szCs w:val="24"/>
        </w:rPr>
        <w:t>Образовательные технологии:</w:t>
      </w:r>
    </w:p>
    <w:p w:rsidR="00A17B73" w:rsidRPr="00A17B73" w:rsidRDefault="00A17B73" w:rsidP="00A17B73">
      <w:pPr>
        <w:pStyle w:val="a7"/>
        <w:ind w:firstLine="709"/>
        <w:jc w:val="both"/>
        <w:rPr>
          <w:rFonts w:ascii="Times New Roman" w:hAnsi="Times New Roman" w:cs="Times New Roman"/>
          <w:b/>
          <w:sz w:val="24"/>
          <w:szCs w:val="24"/>
        </w:rPr>
      </w:pPr>
    </w:p>
    <w:p w:rsidR="00A17B73" w:rsidRPr="00A17B73" w:rsidRDefault="00A17B73" w:rsidP="00A17B73">
      <w:pPr>
        <w:pStyle w:val="a7"/>
        <w:widowControl w:val="0"/>
        <w:numPr>
          <w:ilvl w:val="0"/>
          <w:numId w:val="21"/>
        </w:numPr>
        <w:autoSpaceDE w:val="0"/>
        <w:autoSpaceDN w:val="0"/>
        <w:adjustRightInd w:val="0"/>
        <w:ind w:left="0" w:firstLine="709"/>
        <w:jc w:val="both"/>
        <w:rPr>
          <w:rFonts w:ascii="Times New Roman" w:hAnsi="Times New Roman" w:cs="Times New Roman"/>
          <w:sz w:val="24"/>
          <w:szCs w:val="24"/>
        </w:rPr>
      </w:pPr>
      <w:r w:rsidRPr="00A17B73">
        <w:rPr>
          <w:rFonts w:ascii="Times New Roman" w:hAnsi="Times New Roman" w:cs="Times New Roman"/>
          <w:sz w:val="24"/>
          <w:szCs w:val="24"/>
        </w:rPr>
        <w:t>Проблемно-развивающее обучение;</w:t>
      </w:r>
    </w:p>
    <w:p w:rsidR="00A17B73" w:rsidRPr="00A17B73" w:rsidRDefault="00A17B73" w:rsidP="00A17B73">
      <w:pPr>
        <w:pStyle w:val="a7"/>
        <w:widowControl w:val="0"/>
        <w:numPr>
          <w:ilvl w:val="0"/>
          <w:numId w:val="21"/>
        </w:numPr>
        <w:autoSpaceDE w:val="0"/>
        <w:autoSpaceDN w:val="0"/>
        <w:adjustRightInd w:val="0"/>
        <w:ind w:left="0" w:firstLine="709"/>
        <w:jc w:val="both"/>
        <w:rPr>
          <w:rFonts w:ascii="Times New Roman" w:hAnsi="Times New Roman" w:cs="Times New Roman"/>
          <w:sz w:val="24"/>
          <w:szCs w:val="24"/>
        </w:rPr>
      </w:pPr>
      <w:r w:rsidRPr="00A17B73">
        <w:rPr>
          <w:rFonts w:ascii="Times New Roman" w:hAnsi="Times New Roman" w:cs="Times New Roman"/>
          <w:sz w:val="24"/>
          <w:szCs w:val="24"/>
        </w:rPr>
        <w:t>Технология игрового обучения;</w:t>
      </w:r>
    </w:p>
    <w:p w:rsidR="00A17B73" w:rsidRPr="00A17B73" w:rsidRDefault="00A17B73" w:rsidP="00A17B73">
      <w:pPr>
        <w:pStyle w:val="a7"/>
        <w:widowControl w:val="0"/>
        <w:numPr>
          <w:ilvl w:val="0"/>
          <w:numId w:val="21"/>
        </w:numPr>
        <w:autoSpaceDE w:val="0"/>
        <w:autoSpaceDN w:val="0"/>
        <w:adjustRightInd w:val="0"/>
        <w:ind w:left="0" w:firstLine="709"/>
        <w:jc w:val="both"/>
        <w:rPr>
          <w:rFonts w:ascii="Times New Roman" w:hAnsi="Times New Roman" w:cs="Times New Roman"/>
          <w:sz w:val="24"/>
          <w:szCs w:val="24"/>
        </w:rPr>
      </w:pPr>
      <w:r w:rsidRPr="00A17B73">
        <w:rPr>
          <w:rFonts w:ascii="Times New Roman" w:hAnsi="Times New Roman" w:cs="Times New Roman"/>
          <w:sz w:val="24"/>
          <w:szCs w:val="24"/>
        </w:rPr>
        <w:t>Исследовательская деятельность;</w:t>
      </w:r>
    </w:p>
    <w:p w:rsidR="00A17B73" w:rsidRPr="00A17B73" w:rsidRDefault="00A17B73" w:rsidP="00A17B73">
      <w:pPr>
        <w:pStyle w:val="a7"/>
        <w:widowControl w:val="0"/>
        <w:numPr>
          <w:ilvl w:val="0"/>
          <w:numId w:val="21"/>
        </w:numPr>
        <w:autoSpaceDE w:val="0"/>
        <w:autoSpaceDN w:val="0"/>
        <w:adjustRightInd w:val="0"/>
        <w:ind w:left="0" w:firstLine="709"/>
        <w:jc w:val="both"/>
        <w:rPr>
          <w:rFonts w:ascii="Times New Roman" w:hAnsi="Times New Roman" w:cs="Times New Roman"/>
          <w:sz w:val="24"/>
          <w:szCs w:val="24"/>
        </w:rPr>
      </w:pPr>
      <w:r w:rsidRPr="00A17B73">
        <w:rPr>
          <w:rFonts w:ascii="Times New Roman" w:hAnsi="Times New Roman" w:cs="Times New Roman"/>
          <w:sz w:val="24"/>
          <w:szCs w:val="24"/>
        </w:rPr>
        <w:t>Технология проектирования;</w:t>
      </w:r>
    </w:p>
    <w:p w:rsidR="00A17B73" w:rsidRPr="00A17B73" w:rsidRDefault="00A17B73" w:rsidP="00A17B73">
      <w:pPr>
        <w:pStyle w:val="a7"/>
        <w:widowControl w:val="0"/>
        <w:numPr>
          <w:ilvl w:val="0"/>
          <w:numId w:val="21"/>
        </w:numPr>
        <w:autoSpaceDE w:val="0"/>
        <w:autoSpaceDN w:val="0"/>
        <w:adjustRightInd w:val="0"/>
        <w:ind w:left="0" w:firstLine="709"/>
        <w:jc w:val="both"/>
        <w:rPr>
          <w:rFonts w:ascii="Times New Roman" w:hAnsi="Times New Roman" w:cs="Times New Roman"/>
          <w:sz w:val="24"/>
          <w:szCs w:val="24"/>
        </w:rPr>
      </w:pPr>
      <w:r w:rsidRPr="00A17B73">
        <w:rPr>
          <w:rFonts w:ascii="Times New Roman" w:hAnsi="Times New Roman" w:cs="Times New Roman"/>
          <w:sz w:val="24"/>
          <w:szCs w:val="24"/>
        </w:rPr>
        <w:t>Коллективный способ обучения.</w:t>
      </w:r>
    </w:p>
    <w:p w:rsidR="00A17B73" w:rsidRPr="00A17B73" w:rsidRDefault="00A17B73" w:rsidP="00A17B73">
      <w:pPr>
        <w:spacing w:line="240" w:lineRule="auto"/>
        <w:ind w:firstLine="709"/>
        <w:jc w:val="both"/>
        <w:rPr>
          <w:rFonts w:ascii="Times New Roman" w:hAnsi="Times New Roman" w:cs="Times New Roman"/>
          <w:sz w:val="24"/>
          <w:szCs w:val="24"/>
        </w:rPr>
      </w:pPr>
    </w:p>
    <w:p w:rsidR="00A17B73" w:rsidRPr="00A17B73" w:rsidRDefault="00A17B73" w:rsidP="00A17B73">
      <w:pPr>
        <w:spacing w:line="240" w:lineRule="auto"/>
        <w:ind w:firstLine="709"/>
        <w:jc w:val="both"/>
        <w:rPr>
          <w:rFonts w:ascii="Times New Roman" w:hAnsi="Times New Roman" w:cs="Times New Roman"/>
          <w:b/>
          <w:sz w:val="24"/>
          <w:szCs w:val="24"/>
        </w:rPr>
      </w:pPr>
      <w:r w:rsidRPr="00A17B73">
        <w:rPr>
          <w:rFonts w:ascii="Times New Roman" w:hAnsi="Times New Roman" w:cs="Times New Roman"/>
          <w:b/>
          <w:sz w:val="24"/>
          <w:szCs w:val="24"/>
        </w:rPr>
        <w:t>Нормативно-правовая  база:</w:t>
      </w:r>
    </w:p>
    <w:p w:rsidR="00A17B73" w:rsidRPr="00A17B73" w:rsidRDefault="00A17B73" w:rsidP="00A17B73">
      <w:pPr>
        <w:spacing w:line="240" w:lineRule="auto"/>
        <w:ind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t>Исходными документами для составления примера рабочей программы явились: </w:t>
      </w:r>
    </w:p>
    <w:p w:rsidR="00A17B73" w:rsidRPr="00A17B73" w:rsidRDefault="00A17B73" w:rsidP="00A17B73">
      <w:pPr>
        <w:numPr>
          <w:ilvl w:val="0"/>
          <w:numId w:val="13"/>
        </w:numPr>
        <w:spacing w:line="240" w:lineRule="auto"/>
        <w:ind w:left="0"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t xml:space="preserve"> Федеральный компонент государственного стандарта общего образования, утвержденный приказом Минобразования РФ № 1089 от 09.03.2004; </w:t>
      </w:r>
    </w:p>
    <w:p w:rsidR="00A17B73" w:rsidRPr="00A17B73" w:rsidRDefault="00A17B73" w:rsidP="00A17B73">
      <w:pPr>
        <w:numPr>
          <w:ilvl w:val="0"/>
          <w:numId w:val="13"/>
        </w:numPr>
        <w:spacing w:line="240" w:lineRule="auto"/>
        <w:ind w:left="0"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lastRenderedPageBreak/>
        <w:t>Федеральный базисный учебный план для среднего (полного) общего образования, утвержденный приказом Минобразования РФ № 1312 от 05.03. 2004; </w:t>
      </w:r>
    </w:p>
    <w:p w:rsidR="00A17B73" w:rsidRPr="00A17B73" w:rsidRDefault="00A17B73" w:rsidP="00A17B73">
      <w:pPr>
        <w:numPr>
          <w:ilvl w:val="0"/>
          <w:numId w:val="13"/>
        </w:numPr>
        <w:spacing w:line="240" w:lineRule="auto"/>
        <w:ind w:left="0"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t>Федеральный перечень учебников, рекомендованных (допущенных) Министерством образования к использованию в образовательном процессе в образовательных учреждениях, реализующих образовательные программы общего образования на 2006/2007 учебный год, утвержденным Приказом МО РФ № 302 от 07.12.2005 г.; </w:t>
      </w:r>
    </w:p>
    <w:p w:rsidR="00A17B73" w:rsidRPr="00A17B73" w:rsidRDefault="00A17B73" w:rsidP="00A17B73">
      <w:pPr>
        <w:numPr>
          <w:ilvl w:val="0"/>
          <w:numId w:val="13"/>
        </w:numPr>
        <w:spacing w:line="240" w:lineRule="auto"/>
        <w:ind w:left="0"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t xml:space="preserve">Письмо </w:t>
      </w:r>
      <w:proofErr w:type="spellStart"/>
      <w:r w:rsidRPr="00A17B73">
        <w:rPr>
          <w:rFonts w:ascii="Times New Roman" w:eastAsia="Times New Roman" w:hAnsi="Times New Roman" w:cs="Times New Roman"/>
          <w:color w:val="000000"/>
          <w:sz w:val="24"/>
          <w:szCs w:val="24"/>
        </w:rPr>
        <w:t>Минобрнауки</w:t>
      </w:r>
      <w:proofErr w:type="spellEnd"/>
      <w:r w:rsidRPr="00A17B73">
        <w:rPr>
          <w:rFonts w:ascii="Times New Roman" w:eastAsia="Times New Roman" w:hAnsi="Times New Roman" w:cs="Times New Roman"/>
          <w:color w:val="000000"/>
          <w:sz w:val="24"/>
          <w:szCs w:val="24"/>
        </w:rPr>
        <w:t xml:space="preserve"> России от 01.04.2005 № 03-417 «О перечне учебного и компьютерного оборудования для оснащения образовательных учреждений» </w:t>
      </w:r>
    </w:p>
    <w:p w:rsidR="00A17B73" w:rsidRPr="00A17B73" w:rsidRDefault="00A17B73" w:rsidP="00A17B73">
      <w:pPr>
        <w:numPr>
          <w:ilvl w:val="0"/>
          <w:numId w:val="13"/>
        </w:numPr>
        <w:spacing w:line="240" w:lineRule="auto"/>
        <w:ind w:left="0" w:firstLine="709"/>
        <w:jc w:val="both"/>
        <w:rPr>
          <w:rFonts w:ascii="Times New Roman" w:eastAsia="Times New Roman" w:hAnsi="Times New Roman" w:cs="Times New Roman"/>
          <w:color w:val="000000"/>
          <w:sz w:val="24"/>
          <w:szCs w:val="24"/>
        </w:rPr>
      </w:pPr>
      <w:r w:rsidRPr="00A17B73">
        <w:rPr>
          <w:rFonts w:ascii="Times New Roman" w:eastAsia="Times New Roman" w:hAnsi="Times New Roman" w:cs="Times New Roman"/>
          <w:color w:val="000000"/>
          <w:sz w:val="24"/>
          <w:szCs w:val="24"/>
        </w:rPr>
        <w:t xml:space="preserve">Рабочая программа разработана на основе авторской программы О.С. 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(Габриелян О.С. Программа курса химии для 8-11 классов общеобразовательных учреждений /О.С. Габриелян. – 2-е изд., </w:t>
      </w:r>
      <w:proofErr w:type="spellStart"/>
      <w:r w:rsidRPr="00A17B73">
        <w:rPr>
          <w:rFonts w:ascii="Times New Roman" w:eastAsia="Times New Roman" w:hAnsi="Times New Roman" w:cs="Times New Roman"/>
          <w:color w:val="000000"/>
          <w:sz w:val="24"/>
          <w:szCs w:val="24"/>
        </w:rPr>
        <w:t>перераб</w:t>
      </w:r>
      <w:proofErr w:type="spellEnd"/>
      <w:r w:rsidRPr="00A17B73">
        <w:rPr>
          <w:rFonts w:ascii="Times New Roman" w:eastAsia="Times New Roman" w:hAnsi="Times New Roman" w:cs="Times New Roman"/>
          <w:color w:val="000000"/>
          <w:sz w:val="24"/>
          <w:szCs w:val="24"/>
        </w:rPr>
        <w:t>. и доп. – М.: Дрофа, 2007.)- 9 класс,  68 часов.</w:t>
      </w:r>
    </w:p>
    <w:p w:rsidR="00DC5911" w:rsidRDefault="00DC5911" w:rsidP="00E72BFC">
      <w:pPr>
        <w:pStyle w:val="a7"/>
        <w:ind w:firstLine="709"/>
        <w:rPr>
          <w:rFonts w:ascii="Times New Roman" w:eastAsia="Times New Roman" w:hAnsi="Times New Roman" w:cs="Times New Roman"/>
          <w:color w:val="000000"/>
          <w:sz w:val="24"/>
          <w:szCs w:val="24"/>
        </w:rPr>
      </w:pPr>
    </w:p>
    <w:p w:rsidR="00F55D07" w:rsidRDefault="00F55D07" w:rsidP="000F0D21">
      <w:pPr>
        <w:pStyle w:val="a7"/>
        <w:numPr>
          <w:ilvl w:val="0"/>
          <w:numId w:val="7"/>
        </w:numPr>
        <w:jc w:val="center"/>
        <w:rPr>
          <w:rFonts w:ascii="Times New Roman" w:hAnsi="Times New Roman"/>
          <w:b/>
          <w:sz w:val="24"/>
          <w:szCs w:val="24"/>
        </w:rPr>
      </w:pPr>
      <w:r>
        <w:rPr>
          <w:rFonts w:ascii="Times New Roman" w:hAnsi="Times New Roman"/>
          <w:b/>
          <w:sz w:val="24"/>
          <w:szCs w:val="24"/>
        </w:rPr>
        <w:t>УЧЕБНО-ТЕМАТИЧЕСКИЙ ПЛАН</w:t>
      </w:r>
    </w:p>
    <w:p w:rsidR="002E47B4" w:rsidRDefault="002E47B4" w:rsidP="002E47B4">
      <w:pPr>
        <w:pStyle w:val="a7"/>
        <w:ind w:left="1069"/>
        <w:rPr>
          <w:rFonts w:ascii="Times New Roman" w:hAnsi="Times New Roman"/>
          <w:b/>
          <w:sz w:val="24"/>
          <w:szCs w:val="24"/>
        </w:rPr>
      </w:pPr>
    </w:p>
    <w:p w:rsidR="000F0D21" w:rsidRDefault="000F0D21" w:rsidP="000F0D21">
      <w:pPr>
        <w:pStyle w:val="a7"/>
        <w:ind w:firstLine="709"/>
        <w:jc w:val="both"/>
        <w:rPr>
          <w:rFonts w:ascii="Times New Roman" w:hAnsi="Times New Roman"/>
          <w:sz w:val="24"/>
          <w:szCs w:val="24"/>
        </w:rPr>
      </w:pPr>
      <w:r w:rsidRPr="001A4F29">
        <w:rPr>
          <w:rFonts w:ascii="Times New Roman" w:hAnsi="Times New Roman"/>
          <w:sz w:val="24"/>
          <w:szCs w:val="24"/>
        </w:rPr>
        <w:t>В учебно-тематическом планировании конкретизируется содержание предметных разделов с  распределением учебных часов</w:t>
      </w:r>
      <w:r>
        <w:rPr>
          <w:rFonts w:ascii="Times New Roman" w:hAnsi="Times New Roman"/>
          <w:sz w:val="24"/>
          <w:szCs w:val="24"/>
        </w:rPr>
        <w:t xml:space="preserve">, а также с перечнем </w:t>
      </w:r>
      <w:r w:rsidRPr="001A4F29">
        <w:rPr>
          <w:rFonts w:ascii="Times New Roman" w:hAnsi="Times New Roman"/>
          <w:sz w:val="24"/>
          <w:szCs w:val="24"/>
        </w:rPr>
        <w:t xml:space="preserve"> лабораторных</w:t>
      </w:r>
      <w:r w:rsidR="002E47B4">
        <w:rPr>
          <w:rFonts w:ascii="Times New Roman" w:hAnsi="Times New Roman"/>
          <w:sz w:val="24"/>
          <w:szCs w:val="24"/>
        </w:rPr>
        <w:t xml:space="preserve"> опытов,</w:t>
      </w:r>
      <w:r>
        <w:rPr>
          <w:rFonts w:ascii="Times New Roman" w:hAnsi="Times New Roman"/>
          <w:sz w:val="24"/>
          <w:szCs w:val="24"/>
        </w:rPr>
        <w:t xml:space="preserve"> практических и контрольных</w:t>
      </w:r>
      <w:r w:rsidRPr="001A4F29">
        <w:rPr>
          <w:rFonts w:ascii="Times New Roman" w:hAnsi="Times New Roman"/>
          <w:sz w:val="24"/>
          <w:szCs w:val="24"/>
        </w:rPr>
        <w:t xml:space="preserve"> работ.</w:t>
      </w:r>
    </w:p>
    <w:p w:rsidR="000F0D21" w:rsidRPr="00C63A6C" w:rsidRDefault="000F0D21" w:rsidP="000F0D21">
      <w:pPr>
        <w:pStyle w:val="a7"/>
        <w:ind w:firstLine="709"/>
        <w:jc w:val="both"/>
        <w:rPr>
          <w:rFonts w:ascii="Times New Roman" w:hAnsi="Times New Roman"/>
          <w:b/>
          <w:sz w:val="24"/>
          <w:szCs w:val="24"/>
        </w:rPr>
      </w:pPr>
    </w:p>
    <w:tbl>
      <w:tblPr>
        <w:tblW w:w="16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1"/>
        <w:gridCol w:w="1220"/>
        <w:gridCol w:w="2709"/>
        <w:gridCol w:w="2033"/>
        <w:gridCol w:w="361"/>
        <w:gridCol w:w="2394"/>
        <w:gridCol w:w="2394"/>
        <w:gridCol w:w="2394"/>
      </w:tblGrid>
      <w:tr w:rsidR="00195A30" w:rsidRPr="00E72BFC" w:rsidTr="00F73AC7">
        <w:trPr>
          <w:gridAfter w:val="3"/>
          <w:wAfter w:w="7182" w:type="dxa"/>
          <w:cantSplit/>
          <w:trHeight w:val="264"/>
        </w:trPr>
        <w:tc>
          <w:tcPr>
            <w:tcW w:w="2981" w:type="dxa"/>
            <w:vMerge w:val="restart"/>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Наименование темы</w:t>
            </w:r>
          </w:p>
        </w:tc>
        <w:tc>
          <w:tcPr>
            <w:tcW w:w="1220" w:type="dxa"/>
            <w:vMerge w:val="restart"/>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Всего часов</w:t>
            </w:r>
          </w:p>
        </w:tc>
        <w:tc>
          <w:tcPr>
            <w:tcW w:w="4742" w:type="dxa"/>
            <w:gridSpan w:val="2"/>
            <w:tcBorders>
              <w:right w:val="nil"/>
            </w:tcBorders>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Из них</w:t>
            </w:r>
          </w:p>
        </w:tc>
        <w:tc>
          <w:tcPr>
            <w:tcW w:w="361" w:type="dxa"/>
            <w:tcBorders>
              <w:left w:val="nil"/>
            </w:tcBorders>
          </w:tcPr>
          <w:p w:rsidR="00195A30" w:rsidRPr="0094576C" w:rsidRDefault="00195A30" w:rsidP="0094576C">
            <w:pPr>
              <w:pStyle w:val="a7"/>
              <w:rPr>
                <w:rFonts w:ascii="Times New Roman" w:hAnsi="Times New Roman" w:cs="Times New Roman"/>
                <w:sz w:val="24"/>
                <w:szCs w:val="24"/>
              </w:rPr>
            </w:pPr>
          </w:p>
        </w:tc>
      </w:tr>
      <w:tr w:rsidR="00195A30" w:rsidRPr="00E72BFC" w:rsidTr="00F73AC7">
        <w:trPr>
          <w:gridAfter w:val="3"/>
          <w:wAfter w:w="7182" w:type="dxa"/>
          <w:cantSplit/>
          <w:trHeight w:val="142"/>
        </w:trPr>
        <w:tc>
          <w:tcPr>
            <w:tcW w:w="2981" w:type="dxa"/>
            <w:vMerge/>
          </w:tcPr>
          <w:p w:rsidR="00195A30" w:rsidRPr="00F73AC7" w:rsidRDefault="00195A30" w:rsidP="0094576C">
            <w:pPr>
              <w:pStyle w:val="a7"/>
              <w:rPr>
                <w:rFonts w:ascii="Times New Roman" w:hAnsi="Times New Roman" w:cs="Times New Roman"/>
                <w:b/>
                <w:sz w:val="24"/>
                <w:szCs w:val="24"/>
              </w:rPr>
            </w:pPr>
          </w:p>
        </w:tc>
        <w:tc>
          <w:tcPr>
            <w:tcW w:w="1220" w:type="dxa"/>
            <w:vMerge/>
          </w:tcPr>
          <w:p w:rsidR="00195A30" w:rsidRPr="00F73AC7" w:rsidRDefault="00195A30" w:rsidP="0094576C">
            <w:pPr>
              <w:pStyle w:val="a7"/>
              <w:rPr>
                <w:rFonts w:ascii="Times New Roman" w:hAnsi="Times New Roman" w:cs="Times New Roman"/>
                <w:b/>
                <w:sz w:val="24"/>
                <w:szCs w:val="24"/>
              </w:rPr>
            </w:pPr>
          </w:p>
        </w:tc>
        <w:tc>
          <w:tcPr>
            <w:tcW w:w="2709" w:type="dxa"/>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Практические работы</w:t>
            </w:r>
          </w:p>
        </w:tc>
        <w:tc>
          <w:tcPr>
            <w:tcW w:w="2033" w:type="dxa"/>
            <w:tcBorders>
              <w:right w:val="nil"/>
            </w:tcBorders>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Контрольные</w:t>
            </w:r>
          </w:p>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работы</w:t>
            </w:r>
          </w:p>
        </w:tc>
        <w:tc>
          <w:tcPr>
            <w:tcW w:w="361" w:type="dxa"/>
            <w:tcBorders>
              <w:left w:val="nil"/>
            </w:tcBorders>
          </w:tcPr>
          <w:p w:rsidR="00195A30" w:rsidRPr="0094576C" w:rsidRDefault="00195A30" w:rsidP="0094576C">
            <w:pPr>
              <w:pStyle w:val="a7"/>
              <w:rPr>
                <w:rFonts w:ascii="Times New Roman" w:hAnsi="Times New Roman" w:cs="Times New Roman"/>
                <w:sz w:val="24"/>
                <w:szCs w:val="24"/>
              </w:rPr>
            </w:pPr>
          </w:p>
        </w:tc>
      </w:tr>
      <w:tr w:rsidR="00A17B73" w:rsidRPr="00E72BFC" w:rsidTr="00F73AC7">
        <w:trPr>
          <w:gridAfter w:val="3"/>
          <w:wAfter w:w="7182" w:type="dxa"/>
          <w:cantSplit/>
          <w:trHeight w:val="142"/>
        </w:trPr>
        <w:tc>
          <w:tcPr>
            <w:tcW w:w="8943" w:type="dxa"/>
            <w:gridSpan w:val="4"/>
          </w:tcPr>
          <w:p w:rsidR="00A17B73" w:rsidRPr="00F73AC7" w:rsidRDefault="00A17B73" w:rsidP="00F73AC7">
            <w:pPr>
              <w:pStyle w:val="a7"/>
              <w:jc w:val="center"/>
              <w:rPr>
                <w:rFonts w:ascii="Times New Roman" w:hAnsi="Times New Roman" w:cs="Times New Roman"/>
                <w:b/>
                <w:sz w:val="24"/>
                <w:szCs w:val="24"/>
              </w:rPr>
            </w:pPr>
            <w:r w:rsidRPr="00F73AC7">
              <w:rPr>
                <w:rFonts w:ascii="Times New Roman" w:hAnsi="Times New Roman" w:cs="Times New Roman"/>
                <w:b/>
                <w:sz w:val="24"/>
                <w:szCs w:val="24"/>
              </w:rPr>
              <w:t>8 класс</w:t>
            </w:r>
          </w:p>
        </w:tc>
        <w:tc>
          <w:tcPr>
            <w:tcW w:w="361" w:type="dxa"/>
            <w:tcBorders>
              <w:left w:val="nil"/>
            </w:tcBorders>
          </w:tcPr>
          <w:p w:rsidR="00A17B73" w:rsidRPr="0094576C" w:rsidRDefault="00A17B73" w:rsidP="0094576C">
            <w:pPr>
              <w:pStyle w:val="a7"/>
              <w:rPr>
                <w:rFonts w:ascii="Times New Roman" w:hAnsi="Times New Roman" w:cs="Times New Roman"/>
                <w:sz w:val="24"/>
                <w:szCs w:val="24"/>
              </w:rPr>
            </w:pPr>
          </w:p>
        </w:tc>
      </w:tr>
      <w:tr w:rsidR="00195A30" w:rsidRPr="00E72BFC" w:rsidTr="00F73AC7">
        <w:trPr>
          <w:gridAfter w:val="3"/>
          <w:wAfter w:w="7182" w:type="dxa"/>
          <w:trHeight w:val="820"/>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Введение </w:t>
            </w:r>
          </w:p>
        </w:tc>
        <w:tc>
          <w:tcPr>
            <w:tcW w:w="1220" w:type="dxa"/>
          </w:tcPr>
          <w:p w:rsidR="00195A30" w:rsidRPr="0094576C" w:rsidRDefault="00DE1935" w:rsidP="0094576C">
            <w:pPr>
              <w:pStyle w:val="a7"/>
              <w:rPr>
                <w:rFonts w:ascii="Times New Roman" w:hAnsi="Times New Roman" w:cs="Times New Roman"/>
                <w:sz w:val="24"/>
                <w:szCs w:val="24"/>
              </w:rPr>
            </w:pPr>
            <w:r w:rsidRPr="0094576C">
              <w:rPr>
                <w:rFonts w:ascii="Times New Roman" w:hAnsi="Times New Roman" w:cs="Times New Roman"/>
                <w:sz w:val="24"/>
                <w:szCs w:val="24"/>
              </w:rPr>
              <w:t>5</w:t>
            </w:r>
          </w:p>
        </w:tc>
        <w:tc>
          <w:tcPr>
            <w:tcW w:w="2709"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№1. </w:t>
            </w:r>
            <w:r w:rsidR="006F56B9" w:rsidRPr="0094576C">
              <w:rPr>
                <w:rFonts w:ascii="Times New Roman" w:hAnsi="Times New Roman" w:cs="Times New Roman"/>
                <w:color w:val="000000"/>
                <w:sz w:val="24"/>
                <w:szCs w:val="24"/>
              </w:rPr>
              <w:t>Правила техники безопасности при работе в химическом кабинете. Приемы обращения с лабораторным оборудованием и нагревательными приборами.</w:t>
            </w:r>
          </w:p>
        </w:tc>
        <w:tc>
          <w:tcPr>
            <w:tcW w:w="2394" w:type="dxa"/>
            <w:gridSpan w:val="2"/>
          </w:tcPr>
          <w:p w:rsidR="00195A30" w:rsidRPr="0094576C" w:rsidRDefault="00195A30" w:rsidP="0094576C">
            <w:pPr>
              <w:pStyle w:val="a7"/>
              <w:rPr>
                <w:rFonts w:ascii="Times New Roman" w:hAnsi="Times New Roman" w:cs="Times New Roman"/>
                <w:sz w:val="24"/>
                <w:szCs w:val="24"/>
              </w:rPr>
            </w:pPr>
          </w:p>
        </w:tc>
      </w:tr>
      <w:tr w:rsidR="00195A30" w:rsidRPr="00E72BFC" w:rsidTr="00F73AC7">
        <w:trPr>
          <w:gridAfter w:val="3"/>
          <w:wAfter w:w="7182" w:type="dxa"/>
          <w:trHeight w:val="806"/>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1.</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Атомы химических элементов</w:t>
            </w:r>
          </w:p>
        </w:tc>
        <w:tc>
          <w:tcPr>
            <w:tcW w:w="1220"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10</w:t>
            </w:r>
          </w:p>
        </w:tc>
        <w:tc>
          <w:tcPr>
            <w:tcW w:w="2709" w:type="dxa"/>
          </w:tcPr>
          <w:p w:rsidR="00195A30" w:rsidRPr="0094576C" w:rsidRDefault="00195A30" w:rsidP="0094576C">
            <w:pPr>
              <w:pStyle w:val="a7"/>
              <w:rPr>
                <w:rFonts w:ascii="Times New Roman" w:hAnsi="Times New Roman" w:cs="Times New Roman"/>
                <w:sz w:val="24"/>
                <w:szCs w:val="24"/>
              </w:rPr>
            </w:pPr>
          </w:p>
        </w:tc>
        <w:tc>
          <w:tcPr>
            <w:tcW w:w="2394" w:type="dxa"/>
            <w:gridSpan w:val="2"/>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К.р. №1 </w:t>
            </w:r>
          </w:p>
        </w:tc>
      </w:tr>
      <w:tr w:rsidR="00195A30" w:rsidRPr="00E72BFC" w:rsidTr="00F73AC7">
        <w:trPr>
          <w:gridAfter w:val="3"/>
          <w:wAfter w:w="7182" w:type="dxa"/>
          <w:trHeight w:val="507"/>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2.</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Простые вещества </w:t>
            </w:r>
          </w:p>
        </w:tc>
        <w:tc>
          <w:tcPr>
            <w:tcW w:w="1220"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7</w:t>
            </w:r>
          </w:p>
        </w:tc>
        <w:tc>
          <w:tcPr>
            <w:tcW w:w="2709" w:type="dxa"/>
          </w:tcPr>
          <w:p w:rsidR="00195A30" w:rsidRPr="0094576C" w:rsidRDefault="00195A30" w:rsidP="0094576C">
            <w:pPr>
              <w:pStyle w:val="a7"/>
              <w:rPr>
                <w:rFonts w:ascii="Times New Roman" w:hAnsi="Times New Roman" w:cs="Times New Roman"/>
                <w:sz w:val="24"/>
                <w:szCs w:val="24"/>
              </w:rPr>
            </w:pPr>
          </w:p>
        </w:tc>
        <w:tc>
          <w:tcPr>
            <w:tcW w:w="2394" w:type="dxa"/>
            <w:gridSpan w:val="2"/>
          </w:tcPr>
          <w:p w:rsidR="00195A30" w:rsidRPr="0094576C" w:rsidRDefault="00195A30" w:rsidP="0094576C">
            <w:pPr>
              <w:pStyle w:val="a7"/>
              <w:rPr>
                <w:rFonts w:ascii="Times New Roman" w:hAnsi="Times New Roman" w:cs="Times New Roman"/>
                <w:sz w:val="24"/>
                <w:szCs w:val="24"/>
              </w:rPr>
            </w:pPr>
          </w:p>
          <w:p w:rsidR="00195A30" w:rsidRPr="0094576C" w:rsidRDefault="00195A30" w:rsidP="0094576C">
            <w:pPr>
              <w:pStyle w:val="a7"/>
              <w:rPr>
                <w:rFonts w:ascii="Times New Roman" w:hAnsi="Times New Roman" w:cs="Times New Roman"/>
                <w:sz w:val="24"/>
                <w:szCs w:val="24"/>
              </w:rPr>
            </w:pPr>
          </w:p>
        </w:tc>
      </w:tr>
      <w:tr w:rsidR="00195A30" w:rsidRPr="00E72BFC" w:rsidTr="00F73AC7">
        <w:trPr>
          <w:gridAfter w:val="3"/>
          <w:wAfter w:w="7182" w:type="dxa"/>
          <w:trHeight w:val="2447"/>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3.</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Соединение химических элементов</w:t>
            </w:r>
          </w:p>
        </w:tc>
        <w:tc>
          <w:tcPr>
            <w:tcW w:w="1220"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1</w:t>
            </w:r>
            <w:r w:rsidR="00DE1935" w:rsidRPr="0094576C">
              <w:rPr>
                <w:rFonts w:ascii="Times New Roman" w:hAnsi="Times New Roman" w:cs="Times New Roman"/>
                <w:sz w:val="24"/>
                <w:szCs w:val="24"/>
              </w:rPr>
              <w:t>4</w:t>
            </w:r>
          </w:p>
        </w:tc>
        <w:tc>
          <w:tcPr>
            <w:tcW w:w="2709"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2 </w:t>
            </w:r>
            <w:proofErr w:type="gramStart"/>
            <w:r w:rsidRPr="0094576C">
              <w:rPr>
                <w:rFonts w:ascii="Times New Roman" w:hAnsi="Times New Roman" w:cs="Times New Roman"/>
                <w:sz w:val="24"/>
                <w:szCs w:val="24"/>
              </w:rPr>
              <w:t>лабораторных</w:t>
            </w:r>
            <w:proofErr w:type="gramEnd"/>
            <w:r w:rsidRPr="0094576C">
              <w:rPr>
                <w:rFonts w:ascii="Times New Roman" w:hAnsi="Times New Roman" w:cs="Times New Roman"/>
                <w:sz w:val="24"/>
                <w:szCs w:val="24"/>
              </w:rPr>
              <w:t xml:space="preserve"> </w:t>
            </w:r>
            <w:r w:rsidR="002E47B4" w:rsidRPr="0094576C">
              <w:rPr>
                <w:rFonts w:ascii="Times New Roman" w:hAnsi="Times New Roman" w:cs="Times New Roman"/>
                <w:sz w:val="24"/>
                <w:szCs w:val="24"/>
              </w:rPr>
              <w:t>опыта</w:t>
            </w:r>
          </w:p>
          <w:p w:rsidR="00195A30" w:rsidRPr="0094576C" w:rsidRDefault="00195A30" w:rsidP="0094576C">
            <w:pPr>
              <w:pStyle w:val="a7"/>
              <w:rPr>
                <w:rFonts w:ascii="Times New Roman" w:hAnsi="Times New Roman" w:cs="Times New Roman"/>
                <w:sz w:val="24"/>
                <w:szCs w:val="24"/>
              </w:rPr>
            </w:pP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№3. </w:t>
            </w:r>
            <w:r w:rsidR="006F56B9" w:rsidRPr="0094576C">
              <w:rPr>
                <w:rFonts w:ascii="Times New Roman" w:hAnsi="Times New Roman" w:cs="Times New Roman"/>
                <w:color w:val="000000"/>
                <w:sz w:val="24"/>
                <w:szCs w:val="24"/>
              </w:rPr>
              <w:t>Анализ почвы и воды.</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№5 .</w:t>
            </w:r>
            <w:r w:rsidR="00505027" w:rsidRPr="0094576C">
              <w:rPr>
                <w:rFonts w:ascii="Times New Roman" w:hAnsi="Times New Roman" w:cs="Times New Roman"/>
                <w:color w:val="000000"/>
                <w:sz w:val="24"/>
                <w:szCs w:val="24"/>
              </w:rPr>
              <w:t xml:space="preserve"> Приготовление раствора сахара и определение массовой доли его в растворе</w:t>
            </w:r>
          </w:p>
        </w:tc>
        <w:tc>
          <w:tcPr>
            <w:tcW w:w="2394" w:type="dxa"/>
            <w:gridSpan w:val="2"/>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К.р. №2</w:t>
            </w:r>
          </w:p>
        </w:tc>
      </w:tr>
      <w:tr w:rsidR="00195A30" w:rsidRPr="00E72BFC" w:rsidTr="00F73AC7">
        <w:trPr>
          <w:gridAfter w:val="3"/>
          <w:wAfter w:w="7182" w:type="dxa"/>
          <w:trHeight w:val="1529"/>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lastRenderedPageBreak/>
              <w:t>Тема 4.</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Изменения, происходящие с веществами.</w:t>
            </w:r>
          </w:p>
        </w:tc>
        <w:tc>
          <w:tcPr>
            <w:tcW w:w="1220"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1</w:t>
            </w:r>
            <w:r w:rsidR="00DE1935" w:rsidRPr="0094576C">
              <w:rPr>
                <w:rFonts w:ascii="Times New Roman" w:hAnsi="Times New Roman" w:cs="Times New Roman"/>
                <w:sz w:val="24"/>
                <w:szCs w:val="24"/>
              </w:rPr>
              <w:t>2</w:t>
            </w:r>
          </w:p>
        </w:tc>
        <w:tc>
          <w:tcPr>
            <w:tcW w:w="2709"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5 лабораторных </w:t>
            </w:r>
            <w:r w:rsidR="002E47B4" w:rsidRPr="0094576C">
              <w:rPr>
                <w:rFonts w:ascii="Times New Roman" w:hAnsi="Times New Roman" w:cs="Times New Roman"/>
                <w:sz w:val="24"/>
                <w:szCs w:val="24"/>
              </w:rPr>
              <w:t>опытов</w:t>
            </w:r>
          </w:p>
          <w:p w:rsidR="00195A30" w:rsidRPr="0094576C" w:rsidRDefault="00195A30" w:rsidP="0094576C">
            <w:pPr>
              <w:pStyle w:val="a7"/>
              <w:rPr>
                <w:rFonts w:ascii="Times New Roman" w:hAnsi="Times New Roman" w:cs="Times New Roman"/>
                <w:sz w:val="24"/>
                <w:szCs w:val="24"/>
              </w:rPr>
            </w:pP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 2 </w:t>
            </w:r>
            <w:r w:rsidRPr="0094576C">
              <w:rPr>
                <w:rFonts w:ascii="Times New Roman" w:hAnsi="Times New Roman" w:cs="Times New Roman"/>
                <w:bCs/>
                <w:sz w:val="24"/>
                <w:szCs w:val="24"/>
              </w:rPr>
              <w:t>«</w:t>
            </w:r>
            <w:r w:rsidRPr="0094576C">
              <w:rPr>
                <w:rFonts w:ascii="Times New Roman" w:hAnsi="Times New Roman" w:cs="Times New Roman"/>
                <w:sz w:val="24"/>
                <w:szCs w:val="24"/>
              </w:rPr>
              <w:t>Наблюдение за изменениями, происходящими с горящей свечой, их описание»</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№4. Признаки химических реакций.</w:t>
            </w:r>
          </w:p>
        </w:tc>
        <w:tc>
          <w:tcPr>
            <w:tcW w:w="2394" w:type="dxa"/>
            <w:gridSpan w:val="2"/>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К.р. №3</w:t>
            </w:r>
          </w:p>
        </w:tc>
      </w:tr>
      <w:tr w:rsidR="00195A30" w:rsidRPr="00E72BFC" w:rsidTr="00F73AC7">
        <w:trPr>
          <w:gridAfter w:val="3"/>
          <w:wAfter w:w="7182" w:type="dxa"/>
          <w:trHeight w:val="2178"/>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5.</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Растворение. Растворы. Свойства растворов электролитов.</w:t>
            </w:r>
          </w:p>
        </w:tc>
        <w:tc>
          <w:tcPr>
            <w:tcW w:w="1220" w:type="dxa"/>
          </w:tcPr>
          <w:p w:rsidR="00195A30" w:rsidRPr="0094576C" w:rsidRDefault="008A1B28" w:rsidP="0094576C">
            <w:pPr>
              <w:pStyle w:val="a7"/>
              <w:rPr>
                <w:rFonts w:ascii="Times New Roman" w:hAnsi="Times New Roman" w:cs="Times New Roman"/>
                <w:sz w:val="24"/>
                <w:szCs w:val="24"/>
              </w:rPr>
            </w:pPr>
            <w:r w:rsidRPr="0094576C">
              <w:rPr>
                <w:rFonts w:ascii="Times New Roman" w:hAnsi="Times New Roman" w:cs="Times New Roman"/>
                <w:sz w:val="24"/>
                <w:szCs w:val="24"/>
              </w:rPr>
              <w:t>19</w:t>
            </w:r>
          </w:p>
        </w:tc>
        <w:tc>
          <w:tcPr>
            <w:tcW w:w="2709"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6 лабораторных </w:t>
            </w:r>
            <w:r w:rsidR="002E47B4" w:rsidRPr="0094576C">
              <w:rPr>
                <w:rFonts w:ascii="Times New Roman" w:hAnsi="Times New Roman" w:cs="Times New Roman"/>
                <w:sz w:val="24"/>
                <w:szCs w:val="24"/>
              </w:rPr>
              <w:t>опытов</w:t>
            </w:r>
          </w:p>
          <w:p w:rsidR="00195A30" w:rsidRPr="0094576C" w:rsidRDefault="00195A30" w:rsidP="0094576C">
            <w:pPr>
              <w:pStyle w:val="a7"/>
              <w:rPr>
                <w:rFonts w:ascii="Times New Roman" w:hAnsi="Times New Roman" w:cs="Times New Roman"/>
                <w:sz w:val="24"/>
                <w:szCs w:val="24"/>
              </w:rPr>
            </w:pP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6. Свойства кислот, оснований, оксидов и солей.</w:t>
            </w:r>
          </w:p>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  7. Решение экспериментальных задач</w:t>
            </w:r>
          </w:p>
        </w:tc>
        <w:tc>
          <w:tcPr>
            <w:tcW w:w="2394" w:type="dxa"/>
            <w:gridSpan w:val="2"/>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К.р. №4</w:t>
            </w:r>
          </w:p>
        </w:tc>
      </w:tr>
      <w:tr w:rsidR="00195A30" w:rsidRPr="00E72BFC" w:rsidTr="00F73AC7">
        <w:trPr>
          <w:gridAfter w:val="3"/>
          <w:wAfter w:w="7182" w:type="dxa"/>
          <w:trHeight w:val="683"/>
        </w:trPr>
        <w:tc>
          <w:tcPr>
            <w:tcW w:w="2981"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Итоговая контрольная работа</w:t>
            </w:r>
          </w:p>
        </w:tc>
        <w:tc>
          <w:tcPr>
            <w:tcW w:w="1220" w:type="dxa"/>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1</w:t>
            </w:r>
          </w:p>
        </w:tc>
        <w:tc>
          <w:tcPr>
            <w:tcW w:w="2709" w:type="dxa"/>
          </w:tcPr>
          <w:p w:rsidR="00195A30" w:rsidRPr="0094576C" w:rsidRDefault="00195A30" w:rsidP="0094576C">
            <w:pPr>
              <w:pStyle w:val="a7"/>
              <w:rPr>
                <w:rFonts w:ascii="Times New Roman" w:hAnsi="Times New Roman" w:cs="Times New Roman"/>
                <w:sz w:val="24"/>
                <w:szCs w:val="24"/>
              </w:rPr>
            </w:pPr>
          </w:p>
        </w:tc>
        <w:tc>
          <w:tcPr>
            <w:tcW w:w="2394" w:type="dxa"/>
            <w:gridSpan w:val="2"/>
          </w:tcPr>
          <w:p w:rsidR="00195A30" w:rsidRPr="0094576C" w:rsidRDefault="00195A30" w:rsidP="0094576C">
            <w:pPr>
              <w:pStyle w:val="a7"/>
              <w:rPr>
                <w:rFonts w:ascii="Times New Roman" w:hAnsi="Times New Roman" w:cs="Times New Roman"/>
                <w:sz w:val="24"/>
                <w:szCs w:val="24"/>
              </w:rPr>
            </w:pPr>
            <w:r w:rsidRPr="0094576C">
              <w:rPr>
                <w:rFonts w:ascii="Times New Roman" w:hAnsi="Times New Roman" w:cs="Times New Roman"/>
                <w:sz w:val="24"/>
                <w:szCs w:val="24"/>
              </w:rPr>
              <w:t>К.р. №5</w:t>
            </w:r>
          </w:p>
        </w:tc>
      </w:tr>
      <w:tr w:rsidR="003C71D5" w:rsidRPr="00E72BFC" w:rsidTr="00F73AC7">
        <w:trPr>
          <w:gridAfter w:val="3"/>
          <w:wAfter w:w="7182" w:type="dxa"/>
          <w:trHeight w:val="609"/>
        </w:trPr>
        <w:tc>
          <w:tcPr>
            <w:tcW w:w="2981" w:type="dxa"/>
          </w:tcPr>
          <w:p w:rsidR="003C71D5" w:rsidRPr="0094576C" w:rsidRDefault="003C71D5" w:rsidP="0094576C">
            <w:pPr>
              <w:pStyle w:val="a7"/>
              <w:rPr>
                <w:rFonts w:ascii="Times New Roman" w:hAnsi="Times New Roman" w:cs="Times New Roman"/>
                <w:sz w:val="24"/>
                <w:szCs w:val="24"/>
              </w:rPr>
            </w:pPr>
            <w:r w:rsidRPr="0094576C">
              <w:rPr>
                <w:rFonts w:ascii="Times New Roman" w:hAnsi="Times New Roman" w:cs="Times New Roman"/>
                <w:sz w:val="24"/>
                <w:szCs w:val="24"/>
              </w:rPr>
              <w:t>Обобщение и систематизация знаний</w:t>
            </w:r>
          </w:p>
        </w:tc>
        <w:tc>
          <w:tcPr>
            <w:tcW w:w="1220" w:type="dxa"/>
          </w:tcPr>
          <w:p w:rsidR="003C71D5" w:rsidRPr="0094576C" w:rsidRDefault="003C71D5" w:rsidP="0094576C">
            <w:pPr>
              <w:pStyle w:val="a7"/>
              <w:rPr>
                <w:rFonts w:ascii="Times New Roman" w:hAnsi="Times New Roman" w:cs="Times New Roman"/>
                <w:sz w:val="24"/>
                <w:szCs w:val="24"/>
              </w:rPr>
            </w:pPr>
            <w:r w:rsidRPr="0094576C">
              <w:rPr>
                <w:rFonts w:ascii="Times New Roman" w:hAnsi="Times New Roman" w:cs="Times New Roman"/>
                <w:sz w:val="24"/>
                <w:szCs w:val="24"/>
              </w:rPr>
              <w:t>2</w:t>
            </w:r>
          </w:p>
        </w:tc>
        <w:tc>
          <w:tcPr>
            <w:tcW w:w="2709" w:type="dxa"/>
          </w:tcPr>
          <w:p w:rsidR="003C71D5" w:rsidRPr="0094576C" w:rsidRDefault="003C71D5" w:rsidP="0094576C">
            <w:pPr>
              <w:pStyle w:val="a7"/>
              <w:rPr>
                <w:rFonts w:ascii="Times New Roman" w:hAnsi="Times New Roman" w:cs="Times New Roman"/>
                <w:sz w:val="24"/>
                <w:szCs w:val="24"/>
              </w:rPr>
            </w:pPr>
          </w:p>
        </w:tc>
        <w:tc>
          <w:tcPr>
            <w:tcW w:w="2394" w:type="dxa"/>
            <w:gridSpan w:val="2"/>
          </w:tcPr>
          <w:p w:rsidR="003C71D5" w:rsidRPr="0094576C" w:rsidRDefault="003C71D5" w:rsidP="0094576C">
            <w:pPr>
              <w:pStyle w:val="a7"/>
              <w:rPr>
                <w:rFonts w:ascii="Times New Roman" w:hAnsi="Times New Roman" w:cs="Times New Roman"/>
                <w:sz w:val="24"/>
                <w:szCs w:val="24"/>
              </w:rPr>
            </w:pPr>
          </w:p>
        </w:tc>
      </w:tr>
      <w:tr w:rsidR="00195A30" w:rsidRPr="00E72BFC" w:rsidTr="00F73AC7">
        <w:trPr>
          <w:gridAfter w:val="3"/>
          <w:wAfter w:w="7182" w:type="dxa"/>
          <w:trHeight w:val="974"/>
        </w:trPr>
        <w:tc>
          <w:tcPr>
            <w:tcW w:w="2981" w:type="dxa"/>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Итого</w:t>
            </w:r>
            <w:r w:rsidR="00A17B73" w:rsidRPr="00F73AC7">
              <w:rPr>
                <w:rFonts w:ascii="Times New Roman" w:hAnsi="Times New Roman" w:cs="Times New Roman"/>
                <w:b/>
                <w:sz w:val="24"/>
                <w:szCs w:val="24"/>
              </w:rPr>
              <w:t xml:space="preserve"> за курс 8 класса</w:t>
            </w:r>
          </w:p>
        </w:tc>
        <w:tc>
          <w:tcPr>
            <w:tcW w:w="1220" w:type="dxa"/>
          </w:tcPr>
          <w:p w:rsidR="00195A30" w:rsidRPr="00F73AC7" w:rsidRDefault="003C71D5" w:rsidP="0094576C">
            <w:pPr>
              <w:pStyle w:val="a7"/>
              <w:rPr>
                <w:rFonts w:ascii="Times New Roman" w:hAnsi="Times New Roman" w:cs="Times New Roman"/>
                <w:b/>
                <w:sz w:val="24"/>
                <w:szCs w:val="24"/>
              </w:rPr>
            </w:pPr>
            <w:r w:rsidRPr="00F73AC7">
              <w:rPr>
                <w:rFonts w:ascii="Times New Roman" w:hAnsi="Times New Roman" w:cs="Times New Roman"/>
                <w:b/>
                <w:sz w:val="24"/>
                <w:szCs w:val="24"/>
              </w:rPr>
              <w:t>70</w:t>
            </w:r>
          </w:p>
          <w:p w:rsidR="00195A30" w:rsidRPr="00F73AC7" w:rsidRDefault="00195A30" w:rsidP="0094576C">
            <w:pPr>
              <w:pStyle w:val="a7"/>
              <w:rPr>
                <w:rFonts w:ascii="Times New Roman" w:hAnsi="Times New Roman" w:cs="Times New Roman"/>
                <w:b/>
                <w:sz w:val="24"/>
                <w:szCs w:val="24"/>
              </w:rPr>
            </w:pPr>
          </w:p>
        </w:tc>
        <w:tc>
          <w:tcPr>
            <w:tcW w:w="2709" w:type="dxa"/>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13 лабораторных</w:t>
            </w:r>
            <w:r w:rsidR="002E47B4" w:rsidRPr="00F73AC7">
              <w:rPr>
                <w:rFonts w:ascii="Times New Roman" w:hAnsi="Times New Roman" w:cs="Times New Roman"/>
                <w:b/>
                <w:sz w:val="24"/>
                <w:szCs w:val="24"/>
              </w:rPr>
              <w:t xml:space="preserve"> опытов,</w:t>
            </w:r>
          </w:p>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7 практических работ</w:t>
            </w:r>
          </w:p>
        </w:tc>
        <w:tc>
          <w:tcPr>
            <w:tcW w:w="2394" w:type="dxa"/>
            <w:gridSpan w:val="2"/>
          </w:tcPr>
          <w:p w:rsidR="00195A30" w:rsidRPr="00F73AC7" w:rsidRDefault="00195A30" w:rsidP="0094576C">
            <w:pPr>
              <w:pStyle w:val="a7"/>
              <w:rPr>
                <w:rFonts w:ascii="Times New Roman" w:hAnsi="Times New Roman" w:cs="Times New Roman"/>
                <w:b/>
                <w:sz w:val="24"/>
                <w:szCs w:val="24"/>
              </w:rPr>
            </w:pPr>
            <w:r w:rsidRPr="00F73AC7">
              <w:rPr>
                <w:rFonts w:ascii="Times New Roman" w:hAnsi="Times New Roman" w:cs="Times New Roman"/>
                <w:b/>
                <w:sz w:val="24"/>
                <w:szCs w:val="24"/>
              </w:rPr>
              <w:t>5</w:t>
            </w:r>
          </w:p>
        </w:tc>
      </w:tr>
      <w:tr w:rsidR="00A17B73" w:rsidRPr="00E72BFC" w:rsidTr="00F73AC7">
        <w:trPr>
          <w:gridAfter w:val="3"/>
          <w:wAfter w:w="7182" w:type="dxa"/>
          <w:trHeight w:val="357"/>
        </w:trPr>
        <w:tc>
          <w:tcPr>
            <w:tcW w:w="9304" w:type="dxa"/>
            <w:gridSpan w:val="5"/>
          </w:tcPr>
          <w:p w:rsidR="00A17B73" w:rsidRPr="00F73AC7" w:rsidRDefault="00A17B73" w:rsidP="00F73AC7">
            <w:pPr>
              <w:pStyle w:val="a7"/>
              <w:jc w:val="center"/>
              <w:rPr>
                <w:rFonts w:ascii="Times New Roman" w:hAnsi="Times New Roman" w:cs="Times New Roman"/>
                <w:b/>
                <w:sz w:val="24"/>
                <w:szCs w:val="24"/>
              </w:rPr>
            </w:pPr>
            <w:r w:rsidRPr="00F73AC7">
              <w:rPr>
                <w:rFonts w:ascii="Times New Roman" w:hAnsi="Times New Roman" w:cs="Times New Roman"/>
                <w:b/>
                <w:sz w:val="24"/>
                <w:szCs w:val="24"/>
              </w:rPr>
              <w:t>9 класс (неорганическая химия)</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Повторение основных вопросов курса 8 класса и введение в курс 9 класса.</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6</w:t>
            </w:r>
          </w:p>
        </w:tc>
        <w:tc>
          <w:tcPr>
            <w:tcW w:w="2709" w:type="dxa"/>
          </w:tcPr>
          <w:p w:rsidR="00F73AC7" w:rsidRPr="0094576C" w:rsidRDefault="00F73AC7" w:rsidP="0094576C">
            <w:pPr>
              <w:pStyle w:val="a7"/>
              <w:rPr>
                <w:rFonts w:ascii="Times New Roman" w:hAnsi="Times New Roman" w:cs="Times New Roman"/>
                <w:sz w:val="24"/>
                <w:szCs w:val="24"/>
              </w:rPr>
            </w:pPr>
            <w:r>
              <w:rPr>
                <w:rFonts w:ascii="Times New Roman" w:hAnsi="Times New Roman" w:cs="Times New Roman"/>
                <w:sz w:val="24"/>
                <w:szCs w:val="24"/>
              </w:rPr>
              <w:t>1 лабораторный опыт</w:t>
            </w:r>
          </w:p>
        </w:tc>
        <w:tc>
          <w:tcPr>
            <w:tcW w:w="2394" w:type="dxa"/>
            <w:gridSpan w:val="2"/>
          </w:tcPr>
          <w:p w:rsidR="00F73AC7" w:rsidRPr="0094576C" w:rsidRDefault="00F73AC7" w:rsidP="006C6E00">
            <w:pPr>
              <w:pStyle w:val="a7"/>
              <w:rPr>
                <w:rFonts w:ascii="Times New Roman" w:hAnsi="Times New Roman" w:cs="Times New Roman"/>
                <w:sz w:val="24"/>
                <w:szCs w:val="24"/>
              </w:rPr>
            </w:pPr>
            <w:r w:rsidRPr="0094576C">
              <w:rPr>
                <w:rFonts w:ascii="Times New Roman" w:hAnsi="Times New Roman" w:cs="Times New Roman"/>
                <w:sz w:val="24"/>
                <w:szCs w:val="24"/>
              </w:rPr>
              <w:t xml:space="preserve">К.р. №1 </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1.</w:t>
            </w:r>
          </w:p>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Металлы</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15</w:t>
            </w:r>
          </w:p>
        </w:tc>
        <w:tc>
          <w:tcPr>
            <w:tcW w:w="2709" w:type="dxa"/>
          </w:tcPr>
          <w:p w:rsidR="00F73AC7" w:rsidRPr="0094576C" w:rsidRDefault="00F73AC7" w:rsidP="0094576C">
            <w:pPr>
              <w:pStyle w:val="a7"/>
              <w:rPr>
                <w:rFonts w:ascii="Times New Roman" w:hAnsi="Times New Roman" w:cs="Times New Roman"/>
                <w:sz w:val="24"/>
                <w:szCs w:val="24"/>
              </w:rPr>
            </w:pPr>
            <w:r>
              <w:rPr>
                <w:rFonts w:ascii="Times New Roman" w:hAnsi="Times New Roman" w:cs="Times New Roman"/>
                <w:sz w:val="24"/>
                <w:szCs w:val="24"/>
              </w:rPr>
              <w:t>5 лабораторных опытов</w:t>
            </w:r>
          </w:p>
        </w:tc>
        <w:tc>
          <w:tcPr>
            <w:tcW w:w="2394" w:type="dxa"/>
            <w:gridSpan w:val="2"/>
          </w:tcPr>
          <w:p w:rsidR="00F73AC7" w:rsidRPr="0094576C" w:rsidRDefault="00F73AC7" w:rsidP="006C6E00">
            <w:pPr>
              <w:pStyle w:val="a7"/>
              <w:rPr>
                <w:rFonts w:ascii="Times New Roman" w:hAnsi="Times New Roman" w:cs="Times New Roman"/>
                <w:sz w:val="24"/>
                <w:szCs w:val="24"/>
              </w:rPr>
            </w:pPr>
          </w:p>
          <w:p w:rsidR="00F73AC7" w:rsidRPr="0094576C" w:rsidRDefault="00F73AC7" w:rsidP="006C6E00">
            <w:pPr>
              <w:pStyle w:val="a7"/>
              <w:rPr>
                <w:rFonts w:ascii="Times New Roman" w:hAnsi="Times New Roman" w:cs="Times New Roman"/>
                <w:sz w:val="24"/>
                <w:szCs w:val="24"/>
              </w:rPr>
            </w:pPr>
            <w:r w:rsidRPr="0094576C">
              <w:rPr>
                <w:rFonts w:ascii="Times New Roman" w:hAnsi="Times New Roman" w:cs="Times New Roman"/>
                <w:sz w:val="24"/>
                <w:szCs w:val="24"/>
              </w:rPr>
              <w:t>К.р. №2</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Практикум №1. Свойства металлов и их соединений</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3</w:t>
            </w:r>
          </w:p>
        </w:tc>
        <w:tc>
          <w:tcPr>
            <w:tcW w:w="2709" w:type="dxa"/>
          </w:tcPr>
          <w:p w:rsidR="00F73AC7" w:rsidRPr="0094576C" w:rsidRDefault="00F73AC7" w:rsidP="00F73AC7">
            <w:pPr>
              <w:pStyle w:val="a7"/>
              <w:ind w:firstLine="52"/>
              <w:rPr>
                <w:rFonts w:ascii="Times New Roman" w:hAnsi="Times New Roman" w:cs="Times New Roman"/>
                <w:sz w:val="24"/>
                <w:szCs w:val="24"/>
              </w:rPr>
            </w:pPr>
            <w:r>
              <w:rPr>
                <w:rFonts w:ascii="Times New Roman" w:hAnsi="Times New Roman" w:cs="Times New Roman"/>
                <w:sz w:val="24"/>
                <w:szCs w:val="24"/>
              </w:rPr>
              <w:t>1.</w:t>
            </w:r>
            <w:r w:rsidRPr="0094576C">
              <w:rPr>
                <w:rFonts w:ascii="Times New Roman" w:hAnsi="Times New Roman" w:cs="Times New Roman"/>
                <w:sz w:val="24"/>
                <w:szCs w:val="24"/>
              </w:rPr>
              <w:t>Осуществление цепочки химических превращений металлов.</w:t>
            </w:r>
          </w:p>
          <w:p w:rsidR="00F73AC7" w:rsidRPr="0094576C" w:rsidRDefault="00F73AC7" w:rsidP="00F73AC7">
            <w:pPr>
              <w:pStyle w:val="a7"/>
              <w:ind w:firstLine="52"/>
              <w:rPr>
                <w:rFonts w:ascii="Times New Roman" w:hAnsi="Times New Roman" w:cs="Times New Roman"/>
                <w:sz w:val="24"/>
                <w:szCs w:val="24"/>
              </w:rPr>
            </w:pPr>
            <w:r>
              <w:rPr>
                <w:rFonts w:ascii="Times New Roman" w:hAnsi="Times New Roman" w:cs="Times New Roman"/>
                <w:sz w:val="24"/>
                <w:szCs w:val="24"/>
              </w:rPr>
              <w:t>2.</w:t>
            </w:r>
            <w:r w:rsidRPr="0094576C">
              <w:rPr>
                <w:rFonts w:ascii="Times New Roman" w:hAnsi="Times New Roman" w:cs="Times New Roman"/>
                <w:sz w:val="24"/>
                <w:szCs w:val="24"/>
              </w:rPr>
              <w:t>Получение и свойства соединений металлов.</w:t>
            </w:r>
          </w:p>
          <w:p w:rsidR="00F73AC7" w:rsidRPr="0094576C" w:rsidRDefault="00F73AC7" w:rsidP="00F73AC7">
            <w:pPr>
              <w:pStyle w:val="a7"/>
              <w:ind w:firstLine="52"/>
              <w:rPr>
                <w:rFonts w:ascii="Times New Roman" w:hAnsi="Times New Roman" w:cs="Times New Roman"/>
                <w:sz w:val="24"/>
                <w:szCs w:val="24"/>
              </w:rPr>
            </w:pPr>
            <w:r w:rsidRPr="0094576C">
              <w:rPr>
                <w:rFonts w:ascii="Times New Roman" w:hAnsi="Times New Roman" w:cs="Times New Roman"/>
                <w:sz w:val="24"/>
                <w:szCs w:val="24"/>
              </w:rPr>
              <w:t>3. Решение экспериментальных задач на распознавание и получение веществ.</w:t>
            </w:r>
          </w:p>
          <w:p w:rsidR="00F73AC7" w:rsidRPr="0094576C" w:rsidRDefault="00F73AC7" w:rsidP="0094576C">
            <w:pPr>
              <w:pStyle w:val="a7"/>
              <w:rPr>
                <w:rFonts w:ascii="Times New Roman" w:hAnsi="Times New Roman" w:cs="Times New Roman"/>
                <w:sz w:val="24"/>
                <w:szCs w:val="24"/>
              </w:rPr>
            </w:pPr>
          </w:p>
        </w:tc>
        <w:tc>
          <w:tcPr>
            <w:tcW w:w="2394" w:type="dxa"/>
            <w:gridSpan w:val="2"/>
          </w:tcPr>
          <w:p w:rsidR="00F73AC7" w:rsidRPr="0094576C" w:rsidRDefault="00F73AC7" w:rsidP="006C6E00">
            <w:pPr>
              <w:pStyle w:val="a7"/>
              <w:rPr>
                <w:rFonts w:ascii="Times New Roman" w:hAnsi="Times New Roman" w:cs="Times New Roman"/>
                <w:sz w:val="24"/>
                <w:szCs w:val="24"/>
              </w:rPr>
            </w:pP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2.</w:t>
            </w:r>
          </w:p>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Неметаллы.</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23</w:t>
            </w:r>
          </w:p>
        </w:tc>
        <w:tc>
          <w:tcPr>
            <w:tcW w:w="2709" w:type="dxa"/>
          </w:tcPr>
          <w:p w:rsidR="00F73AC7" w:rsidRPr="0094576C" w:rsidRDefault="00F73AC7" w:rsidP="0094576C">
            <w:pPr>
              <w:pStyle w:val="a7"/>
              <w:rPr>
                <w:rFonts w:ascii="Times New Roman" w:hAnsi="Times New Roman" w:cs="Times New Roman"/>
                <w:sz w:val="24"/>
                <w:szCs w:val="24"/>
              </w:rPr>
            </w:pPr>
            <w:r>
              <w:rPr>
                <w:rFonts w:ascii="Times New Roman" w:hAnsi="Times New Roman" w:cs="Times New Roman"/>
                <w:sz w:val="24"/>
                <w:szCs w:val="24"/>
              </w:rPr>
              <w:t>7 лабораторных опытов</w:t>
            </w:r>
          </w:p>
        </w:tc>
        <w:tc>
          <w:tcPr>
            <w:tcW w:w="2394" w:type="dxa"/>
            <w:gridSpan w:val="2"/>
          </w:tcPr>
          <w:p w:rsidR="00F73AC7" w:rsidRPr="0094576C" w:rsidRDefault="00F73AC7" w:rsidP="006C6E00">
            <w:pPr>
              <w:pStyle w:val="a7"/>
              <w:rPr>
                <w:rFonts w:ascii="Times New Roman" w:hAnsi="Times New Roman" w:cs="Times New Roman"/>
                <w:sz w:val="24"/>
                <w:szCs w:val="24"/>
              </w:rPr>
            </w:pPr>
            <w:r w:rsidRPr="0094576C">
              <w:rPr>
                <w:rFonts w:ascii="Times New Roman" w:hAnsi="Times New Roman" w:cs="Times New Roman"/>
                <w:sz w:val="24"/>
                <w:szCs w:val="24"/>
              </w:rPr>
              <w:t>К.р. №3</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 xml:space="preserve">Практикум №2. Свойства неметаллов и их соединений </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3</w:t>
            </w:r>
          </w:p>
        </w:tc>
        <w:tc>
          <w:tcPr>
            <w:tcW w:w="2709" w:type="dxa"/>
          </w:tcPr>
          <w:p w:rsidR="00F73AC7" w:rsidRPr="0094576C" w:rsidRDefault="00F73AC7" w:rsidP="00F73AC7">
            <w:pPr>
              <w:pStyle w:val="a7"/>
              <w:rPr>
                <w:rFonts w:ascii="Times New Roman" w:hAnsi="Times New Roman" w:cs="Times New Roman"/>
                <w:sz w:val="24"/>
                <w:szCs w:val="24"/>
              </w:rPr>
            </w:pPr>
            <w:r w:rsidRPr="0094576C">
              <w:rPr>
                <w:rFonts w:ascii="Times New Roman" w:hAnsi="Times New Roman" w:cs="Times New Roman"/>
                <w:sz w:val="24"/>
                <w:szCs w:val="24"/>
              </w:rPr>
              <w:t xml:space="preserve">4. Решение экспериментальных задач по теме «Подгруппа </w:t>
            </w:r>
            <w:r w:rsidRPr="0094576C">
              <w:rPr>
                <w:rFonts w:ascii="Times New Roman" w:hAnsi="Times New Roman" w:cs="Times New Roman"/>
                <w:sz w:val="24"/>
                <w:szCs w:val="24"/>
              </w:rPr>
              <w:lastRenderedPageBreak/>
              <w:t>кислорода».</w:t>
            </w:r>
          </w:p>
          <w:p w:rsidR="00F73AC7" w:rsidRPr="0094576C" w:rsidRDefault="00F73AC7" w:rsidP="00F73AC7">
            <w:pPr>
              <w:pStyle w:val="a7"/>
              <w:rPr>
                <w:rFonts w:ascii="Times New Roman" w:hAnsi="Times New Roman" w:cs="Times New Roman"/>
                <w:sz w:val="24"/>
                <w:szCs w:val="24"/>
              </w:rPr>
            </w:pPr>
            <w:r w:rsidRPr="0094576C">
              <w:rPr>
                <w:rFonts w:ascii="Times New Roman" w:hAnsi="Times New Roman" w:cs="Times New Roman"/>
                <w:sz w:val="24"/>
                <w:szCs w:val="24"/>
              </w:rPr>
              <w:t>5. Решение экспериментальных задач по теме «Подгруппа азота и углерода».</w:t>
            </w:r>
          </w:p>
          <w:p w:rsidR="00F73AC7" w:rsidRPr="0094576C" w:rsidRDefault="00F73AC7" w:rsidP="00F73AC7">
            <w:pPr>
              <w:pStyle w:val="a7"/>
              <w:rPr>
                <w:rFonts w:ascii="Times New Roman" w:hAnsi="Times New Roman" w:cs="Times New Roman"/>
                <w:sz w:val="24"/>
                <w:szCs w:val="24"/>
              </w:rPr>
            </w:pPr>
            <w:r w:rsidRPr="0094576C">
              <w:rPr>
                <w:rFonts w:ascii="Times New Roman" w:hAnsi="Times New Roman" w:cs="Times New Roman"/>
                <w:sz w:val="24"/>
                <w:szCs w:val="24"/>
              </w:rPr>
              <w:t>6. Получение, собирание и распознавание газов.</w:t>
            </w:r>
          </w:p>
          <w:p w:rsidR="00F73AC7" w:rsidRPr="0094576C" w:rsidRDefault="00F73AC7" w:rsidP="0094576C">
            <w:pPr>
              <w:pStyle w:val="a7"/>
              <w:rPr>
                <w:rFonts w:ascii="Times New Roman" w:hAnsi="Times New Roman" w:cs="Times New Roman"/>
                <w:sz w:val="24"/>
                <w:szCs w:val="24"/>
              </w:rPr>
            </w:pPr>
          </w:p>
        </w:tc>
        <w:tc>
          <w:tcPr>
            <w:tcW w:w="2394" w:type="dxa"/>
            <w:gridSpan w:val="2"/>
          </w:tcPr>
          <w:p w:rsidR="00F73AC7" w:rsidRPr="0094576C" w:rsidRDefault="00F73AC7" w:rsidP="006C6E00">
            <w:pPr>
              <w:pStyle w:val="a7"/>
              <w:rPr>
                <w:rFonts w:ascii="Times New Roman" w:hAnsi="Times New Roman" w:cs="Times New Roman"/>
                <w:sz w:val="24"/>
                <w:szCs w:val="24"/>
              </w:rPr>
            </w:pPr>
          </w:p>
        </w:tc>
      </w:tr>
      <w:tr w:rsidR="00F73AC7" w:rsidRPr="00E72BFC" w:rsidTr="00F73AC7">
        <w:trPr>
          <w:trHeight w:val="357"/>
        </w:trPr>
        <w:tc>
          <w:tcPr>
            <w:tcW w:w="9304" w:type="dxa"/>
            <w:gridSpan w:val="5"/>
          </w:tcPr>
          <w:p w:rsidR="00F73AC7" w:rsidRPr="00F73AC7" w:rsidRDefault="00F73AC7" w:rsidP="00F73AC7">
            <w:pPr>
              <w:pStyle w:val="a7"/>
              <w:jc w:val="center"/>
              <w:rPr>
                <w:rFonts w:ascii="Times New Roman" w:hAnsi="Times New Roman" w:cs="Times New Roman"/>
                <w:b/>
                <w:sz w:val="24"/>
                <w:szCs w:val="24"/>
              </w:rPr>
            </w:pPr>
            <w:r w:rsidRPr="00F73AC7">
              <w:rPr>
                <w:rFonts w:ascii="Times New Roman" w:hAnsi="Times New Roman" w:cs="Times New Roman"/>
                <w:b/>
                <w:sz w:val="24"/>
                <w:szCs w:val="24"/>
              </w:rPr>
              <w:lastRenderedPageBreak/>
              <w:t>9 класс (органическая химия)</w:t>
            </w:r>
          </w:p>
        </w:tc>
        <w:tc>
          <w:tcPr>
            <w:tcW w:w="2394" w:type="dxa"/>
          </w:tcPr>
          <w:p w:rsidR="00F73AC7" w:rsidRPr="00E72BFC" w:rsidRDefault="00F73AC7"/>
        </w:tc>
        <w:tc>
          <w:tcPr>
            <w:tcW w:w="2394" w:type="dxa"/>
          </w:tcPr>
          <w:p w:rsidR="00F73AC7" w:rsidRPr="00E72BFC" w:rsidRDefault="00F73AC7"/>
        </w:tc>
        <w:tc>
          <w:tcPr>
            <w:tcW w:w="2394" w:type="dxa"/>
          </w:tcPr>
          <w:p w:rsidR="00F73AC7" w:rsidRPr="0094576C" w:rsidRDefault="00F73AC7" w:rsidP="006C6E00">
            <w:pPr>
              <w:pStyle w:val="a7"/>
              <w:rPr>
                <w:rFonts w:ascii="Times New Roman" w:hAnsi="Times New Roman" w:cs="Times New Roman"/>
                <w:sz w:val="24"/>
                <w:szCs w:val="24"/>
              </w:rPr>
            </w:pPr>
            <w:r w:rsidRPr="0094576C">
              <w:rPr>
                <w:rFonts w:ascii="Times New Roman" w:hAnsi="Times New Roman" w:cs="Times New Roman"/>
                <w:sz w:val="24"/>
                <w:szCs w:val="24"/>
              </w:rPr>
              <w:t>К.р. №5</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3.</w:t>
            </w:r>
          </w:p>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Органические соединения</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10</w:t>
            </w:r>
          </w:p>
        </w:tc>
        <w:tc>
          <w:tcPr>
            <w:tcW w:w="2709" w:type="dxa"/>
          </w:tcPr>
          <w:p w:rsidR="00F73AC7" w:rsidRPr="0094576C" w:rsidRDefault="00F73AC7" w:rsidP="0094576C">
            <w:pPr>
              <w:pStyle w:val="a7"/>
              <w:rPr>
                <w:rFonts w:ascii="Times New Roman" w:hAnsi="Times New Roman" w:cs="Times New Roman"/>
                <w:sz w:val="24"/>
                <w:szCs w:val="24"/>
              </w:rPr>
            </w:pPr>
            <w:r>
              <w:rPr>
                <w:rFonts w:ascii="Times New Roman" w:hAnsi="Times New Roman" w:cs="Times New Roman"/>
                <w:sz w:val="24"/>
                <w:szCs w:val="24"/>
              </w:rPr>
              <w:t xml:space="preserve">4 </w:t>
            </w:r>
            <w:proofErr w:type="gramStart"/>
            <w:r>
              <w:rPr>
                <w:rFonts w:ascii="Times New Roman" w:hAnsi="Times New Roman" w:cs="Times New Roman"/>
                <w:sz w:val="24"/>
                <w:szCs w:val="24"/>
              </w:rPr>
              <w:t>лабораторных</w:t>
            </w:r>
            <w:proofErr w:type="gramEnd"/>
            <w:r>
              <w:rPr>
                <w:rFonts w:ascii="Times New Roman" w:hAnsi="Times New Roman" w:cs="Times New Roman"/>
                <w:sz w:val="24"/>
                <w:szCs w:val="24"/>
              </w:rPr>
              <w:t xml:space="preserve"> опыта</w:t>
            </w:r>
          </w:p>
        </w:tc>
        <w:tc>
          <w:tcPr>
            <w:tcW w:w="2394" w:type="dxa"/>
            <w:gridSpan w:val="2"/>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К.р. №4</w:t>
            </w:r>
          </w:p>
        </w:tc>
      </w:tr>
      <w:tr w:rsidR="00F73AC7" w:rsidRPr="00E72BFC" w:rsidTr="00F73AC7">
        <w:trPr>
          <w:gridAfter w:val="3"/>
          <w:wAfter w:w="7182" w:type="dxa"/>
          <w:trHeight w:val="357"/>
        </w:trPr>
        <w:tc>
          <w:tcPr>
            <w:tcW w:w="2981"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Тема 4.</w:t>
            </w:r>
          </w:p>
          <w:p w:rsidR="00F73AC7" w:rsidRPr="0094576C" w:rsidRDefault="00F73AC7" w:rsidP="0094576C">
            <w:pPr>
              <w:pStyle w:val="a7"/>
              <w:rPr>
                <w:rFonts w:ascii="Times New Roman" w:hAnsi="Times New Roman" w:cs="Times New Roman"/>
                <w:iCs/>
                <w:sz w:val="24"/>
                <w:szCs w:val="24"/>
              </w:rPr>
            </w:pPr>
            <w:r w:rsidRPr="0094576C">
              <w:rPr>
                <w:rFonts w:ascii="Times New Roman" w:hAnsi="Times New Roman" w:cs="Times New Roman"/>
                <w:iCs/>
                <w:sz w:val="24"/>
                <w:szCs w:val="24"/>
              </w:rPr>
              <w:t>Обобщение знаний за курс основной школы</w:t>
            </w:r>
          </w:p>
          <w:p w:rsidR="00F73AC7" w:rsidRPr="0094576C" w:rsidRDefault="00F73AC7" w:rsidP="0094576C">
            <w:pPr>
              <w:pStyle w:val="a7"/>
              <w:rPr>
                <w:rFonts w:ascii="Times New Roman" w:hAnsi="Times New Roman" w:cs="Times New Roman"/>
                <w:sz w:val="24"/>
                <w:szCs w:val="24"/>
              </w:rPr>
            </w:pPr>
          </w:p>
        </w:tc>
        <w:tc>
          <w:tcPr>
            <w:tcW w:w="1220" w:type="dxa"/>
          </w:tcPr>
          <w:p w:rsidR="00F73AC7" w:rsidRPr="0094576C" w:rsidRDefault="00F73AC7" w:rsidP="0094576C">
            <w:pPr>
              <w:pStyle w:val="a7"/>
              <w:rPr>
                <w:rFonts w:ascii="Times New Roman" w:hAnsi="Times New Roman" w:cs="Times New Roman"/>
                <w:sz w:val="24"/>
                <w:szCs w:val="24"/>
              </w:rPr>
            </w:pPr>
            <w:r w:rsidRPr="0094576C">
              <w:rPr>
                <w:rFonts w:ascii="Times New Roman" w:hAnsi="Times New Roman" w:cs="Times New Roman"/>
                <w:sz w:val="24"/>
                <w:szCs w:val="24"/>
              </w:rPr>
              <w:t>8</w:t>
            </w:r>
          </w:p>
        </w:tc>
        <w:tc>
          <w:tcPr>
            <w:tcW w:w="2709" w:type="dxa"/>
          </w:tcPr>
          <w:p w:rsidR="00F73AC7" w:rsidRPr="0094576C" w:rsidRDefault="00F73AC7" w:rsidP="0094576C">
            <w:pPr>
              <w:pStyle w:val="a7"/>
              <w:rPr>
                <w:rFonts w:ascii="Times New Roman" w:hAnsi="Times New Roman" w:cs="Times New Roman"/>
                <w:sz w:val="24"/>
                <w:szCs w:val="24"/>
              </w:rPr>
            </w:pPr>
          </w:p>
        </w:tc>
        <w:tc>
          <w:tcPr>
            <w:tcW w:w="2394" w:type="dxa"/>
            <w:gridSpan w:val="2"/>
          </w:tcPr>
          <w:p w:rsidR="00F73AC7" w:rsidRPr="0094576C" w:rsidRDefault="00F73AC7" w:rsidP="00F73AC7">
            <w:pPr>
              <w:pStyle w:val="a7"/>
              <w:rPr>
                <w:rFonts w:ascii="Times New Roman" w:hAnsi="Times New Roman" w:cs="Times New Roman"/>
                <w:sz w:val="24"/>
                <w:szCs w:val="24"/>
              </w:rPr>
            </w:pPr>
          </w:p>
        </w:tc>
      </w:tr>
      <w:tr w:rsidR="00F73AC7" w:rsidRPr="00E72BFC" w:rsidTr="00F73AC7">
        <w:trPr>
          <w:gridAfter w:val="3"/>
          <w:wAfter w:w="7182" w:type="dxa"/>
          <w:trHeight w:val="357"/>
        </w:trPr>
        <w:tc>
          <w:tcPr>
            <w:tcW w:w="2981" w:type="dxa"/>
          </w:tcPr>
          <w:p w:rsidR="00F73AC7" w:rsidRPr="00F73AC7" w:rsidRDefault="00F73AC7" w:rsidP="00F73AC7">
            <w:pPr>
              <w:pStyle w:val="a7"/>
              <w:rPr>
                <w:rFonts w:ascii="Times New Roman" w:hAnsi="Times New Roman" w:cs="Times New Roman"/>
                <w:b/>
                <w:sz w:val="24"/>
                <w:szCs w:val="24"/>
              </w:rPr>
            </w:pPr>
            <w:r w:rsidRPr="00F73AC7">
              <w:rPr>
                <w:rFonts w:ascii="Times New Roman" w:hAnsi="Times New Roman" w:cs="Times New Roman"/>
                <w:b/>
                <w:sz w:val="24"/>
                <w:szCs w:val="24"/>
              </w:rPr>
              <w:t xml:space="preserve">Итого за курс </w:t>
            </w:r>
            <w:r>
              <w:rPr>
                <w:rFonts w:ascii="Times New Roman" w:hAnsi="Times New Roman" w:cs="Times New Roman"/>
                <w:b/>
                <w:sz w:val="24"/>
                <w:szCs w:val="24"/>
              </w:rPr>
              <w:t>9</w:t>
            </w:r>
            <w:r w:rsidRPr="00F73AC7">
              <w:rPr>
                <w:rFonts w:ascii="Times New Roman" w:hAnsi="Times New Roman" w:cs="Times New Roman"/>
                <w:b/>
                <w:sz w:val="24"/>
                <w:szCs w:val="24"/>
              </w:rPr>
              <w:t xml:space="preserve"> класса</w:t>
            </w:r>
          </w:p>
        </w:tc>
        <w:tc>
          <w:tcPr>
            <w:tcW w:w="1220" w:type="dxa"/>
          </w:tcPr>
          <w:p w:rsidR="00F73AC7" w:rsidRPr="00F73AC7" w:rsidRDefault="00F73AC7" w:rsidP="006C6E00">
            <w:pPr>
              <w:pStyle w:val="a7"/>
              <w:rPr>
                <w:rFonts w:ascii="Times New Roman" w:hAnsi="Times New Roman" w:cs="Times New Roman"/>
                <w:b/>
                <w:sz w:val="24"/>
                <w:szCs w:val="24"/>
              </w:rPr>
            </w:pPr>
            <w:r w:rsidRPr="00F73AC7">
              <w:rPr>
                <w:rFonts w:ascii="Times New Roman" w:hAnsi="Times New Roman" w:cs="Times New Roman"/>
                <w:b/>
                <w:sz w:val="24"/>
                <w:szCs w:val="24"/>
              </w:rPr>
              <w:t>70</w:t>
            </w:r>
          </w:p>
          <w:p w:rsidR="00F73AC7" w:rsidRPr="00F73AC7" w:rsidRDefault="00F73AC7" w:rsidP="006C6E00">
            <w:pPr>
              <w:pStyle w:val="a7"/>
              <w:rPr>
                <w:rFonts w:ascii="Times New Roman" w:hAnsi="Times New Roman" w:cs="Times New Roman"/>
                <w:b/>
                <w:sz w:val="24"/>
                <w:szCs w:val="24"/>
              </w:rPr>
            </w:pPr>
          </w:p>
        </w:tc>
        <w:tc>
          <w:tcPr>
            <w:tcW w:w="2709" w:type="dxa"/>
          </w:tcPr>
          <w:p w:rsidR="00F73AC7" w:rsidRPr="00F73AC7" w:rsidRDefault="00F73AC7" w:rsidP="006C6E00">
            <w:pPr>
              <w:pStyle w:val="a7"/>
              <w:rPr>
                <w:rFonts w:ascii="Times New Roman" w:hAnsi="Times New Roman" w:cs="Times New Roman"/>
                <w:b/>
                <w:sz w:val="24"/>
                <w:szCs w:val="24"/>
              </w:rPr>
            </w:pPr>
            <w:r w:rsidRPr="00F73AC7">
              <w:rPr>
                <w:rFonts w:ascii="Times New Roman" w:hAnsi="Times New Roman" w:cs="Times New Roman"/>
                <w:b/>
                <w:sz w:val="24"/>
                <w:szCs w:val="24"/>
              </w:rPr>
              <w:t>1</w:t>
            </w:r>
            <w:r>
              <w:rPr>
                <w:rFonts w:ascii="Times New Roman" w:hAnsi="Times New Roman" w:cs="Times New Roman"/>
                <w:b/>
                <w:sz w:val="24"/>
                <w:szCs w:val="24"/>
              </w:rPr>
              <w:t>7</w:t>
            </w:r>
            <w:r w:rsidRPr="00F73AC7">
              <w:rPr>
                <w:rFonts w:ascii="Times New Roman" w:hAnsi="Times New Roman" w:cs="Times New Roman"/>
                <w:b/>
                <w:sz w:val="24"/>
                <w:szCs w:val="24"/>
              </w:rPr>
              <w:t xml:space="preserve"> лабораторных опытов,</w:t>
            </w:r>
          </w:p>
          <w:p w:rsidR="00F73AC7" w:rsidRPr="00F73AC7" w:rsidRDefault="00F73AC7" w:rsidP="006C6E00">
            <w:pPr>
              <w:pStyle w:val="a7"/>
              <w:rPr>
                <w:rFonts w:ascii="Times New Roman" w:hAnsi="Times New Roman" w:cs="Times New Roman"/>
                <w:b/>
                <w:sz w:val="24"/>
                <w:szCs w:val="24"/>
              </w:rPr>
            </w:pPr>
            <w:r>
              <w:rPr>
                <w:rFonts w:ascii="Times New Roman" w:hAnsi="Times New Roman" w:cs="Times New Roman"/>
                <w:b/>
                <w:sz w:val="24"/>
                <w:szCs w:val="24"/>
              </w:rPr>
              <w:t>6</w:t>
            </w:r>
            <w:r w:rsidRPr="00F73AC7">
              <w:rPr>
                <w:rFonts w:ascii="Times New Roman" w:hAnsi="Times New Roman" w:cs="Times New Roman"/>
                <w:b/>
                <w:sz w:val="24"/>
                <w:szCs w:val="24"/>
              </w:rPr>
              <w:t xml:space="preserve"> практических работ</w:t>
            </w:r>
          </w:p>
        </w:tc>
        <w:tc>
          <w:tcPr>
            <w:tcW w:w="2394" w:type="dxa"/>
            <w:gridSpan w:val="2"/>
          </w:tcPr>
          <w:p w:rsidR="00F73AC7" w:rsidRPr="00F73AC7" w:rsidRDefault="00622EF0" w:rsidP="006C6E00">
            <w:pPr>
              <w:pStyle w:val="a7"/>
              <w:rPr>
                <w:rFonts w:ascii="Times New Roman" w:hAnsi="Times New Roman" w:cs="Times New Roman"/>
                <w:b/>
                <w:sz w:val="24"/>
                <w:szCs w:val="24"/>
              </w:rPr>
            </w:pPr>
            <w:r>
              <w:rPr>
                <w:rFonts w:ascii="Times New Roman" w:hAnsi="Times New Roman" w:cs="Times New Roman"/>
                <w:b/>
                <w:sz w:val="24"/>
                <w:szCs w:val="24"/>
              </w:rPr>
              <w:t>4</w:t>
            </w:r>
          </w:p>
        </w:tc>
      </w:tr>
    </w:tbl>
    <w:p w:rsidR="00F55D07" w:rsidRDefault="00F55D07" w:rsidP="00E72BFC">
      <w:pPr>
        <w:pStyle w:val="a7"/>
        <w:ind w:firstLine="709"/>
        <w:rPr>
          <w:rFonts w:ascii="Times New Roman" w:eastAsia="Times New Roman" w:hAnsi="Times New Roman" w:cs="Times New Roman"/>
          <w:color w:val="000000"/>
          <w:sz w:val="24"/>
          <w:szCs w:val="24"/>
        </w:rPr>
      </w:pPr>
    </w:p>
    <w:p w:rsidR="00F55D07" w:rsidRDefault="00F55D07" w:rsidP="00E72BFC">
      <w:pPr>
        <w:pStyle w:val="a7"/>
        <w:ind w:firstLine="709"/>
        <w:rPr>
          <w:rFonts w:ascii="Times New Roman" w:eastAsia="Times New Roman" w:hAnsi="Times New Roman" w:cs="Times New Roman"/>
          <w:color w:val="000000"/>
          <w:sz w:val="24"/>
          <w:szCs w:val="24"/>
        </w:rPr>
      </w:pPr>
    </w:p>
    <w:p w:rsidR="00F55D07" w:rsidRPr="0054609D" w:rsidRDefault="00F55D07" w:rsidP="00F55D07">
      <w:pPr>
        <w:pStyle w:val="a7"/>
        <w:ind w:firstLine="709"/>
        <w:jc w:val="center"/>
        <w:rPr>
          <w:rFonts w:ascii="Times New Roman" w:eastAsia="Times New Roman" w:hAnsi="Times New Roman" w:cs="Times New Roman"/>
          <w:sz w:val="24"/>
          <w:szCs w:val="24"/>
        </w:rPr>
      </w:pPr>
      <w:r>
        <w:rPr>
          <w:rFonts w:ascii="Times New Roman" w:hAnsi="Times New Roman"/>
          <w:b/>
          <w:sz w:val="24"/>
          <w:szCs w:val="24"/>
        </w:rPr>
        <w:t>3</w:t>
      </w:r>
      <w:r w:rsidRPr="00C63A6C">
        <w:rPr>
          <w:rFonts w:ascii="Times New Roman" w:hAnsi="Times New Roman"/>
          <w:b/>
          <w:sz w:val="24"/>
          <w:szCs w:val="24"/>
        </w:rPr>
        <w:t>. СОДЕРЖАНИЕ ТЕМ УЧЕБНОГО КУРСА ПО ПРОГРАММЕ ОСНОВНОГО ОБЩЕГО ОБРАЗОВАНИЯ</w:t>
      </w:r>
      <w:r w:rsidRPr="0054609D">
        <w:rPr>
          <w:rFonts w:ascii="Times New Roman" w:eastAsia="Times New Roman" w:hAnsi="Times New Roman" w:cs="Times New Roman"/>
          <w:sz w:val="24"/>
          <w:szCs w:val="24"/>
        </w:rPr>
        <w:t xml:space="preserve"> </w:t>
      </w:r>
    </w:p>
    <w:p w:rsidR="002E47B4" w:rsidRPr="0094576C" w:rsidRDefault="0094576C" w:rsidP="0094576C">
      <w:pPr>
        <w:pStyle w:val="a7"/>
        <w:ind w:firstLine="709"/>
        <w:jc w:val="center"/>
        <w:rPr>
          <w:rFonts w:ascii="Times New Roman" w:hAnsi="Times New Roman" w:cs="Times New Roman"/>
          <w:b/>
          <w:bCs/>
          <w:color w:val="000000"/>
          <w:sz w:val="24"/>
          <w:szCs w:val="24"/>
          <w:u w:val="single"/>
        </w:rPr>
      </w:pPr>
      <w:r w:rsidRPr="0094576C">
        <w:rPr>
          <w:rFonts w:ascii="Times New Roman" w:eastAsia="Times New Roman" w:hAnsi="Times New Roman" w:cs="Times New Roman"/>
          <w:b/>
          <w:sz w:val="24"/>
          <w:szCs w:val="24"/>
          <w:u w:val="single"/>
        </w:rPr>
        <w:t>химия 8 класса (</w:t>
      </w:r>
      <w:r w:rsidRPr="0094576C">
        <w:rPr>
          <w:rFonts w:ascii="Times New Roman" w:hAnsi="Times New Roman" w:cs="Times New Roman"/>
          <w:b/>
          <w:sz w:val="24"/>
          <w:szCs w:val="24"/>
          <w:u w:val="single"/>
        </w:rPr>
        <w:t>2 ч в неделю; всего 70 ч)</w:t>
      </w:r>
    </w:p>
    <w:p w:rsidR="002A4187" w:rsidRPr="002E47B4" w:rsidRDefault="002A4187" w:rsidP="00E72BFC">
      <w:pPr>
        <w:pStyle w:val="a7"/>
        <w:ind w:firstLine="709"/>
        <w:rPr>
          <w:rFonts w:ascii="Times New Roman" w:hAnsi="Times New Roman" w:cs="Times New Roman"/>
          <w:b/>
          <w:sz w:val="24"/>
          <w:szCs w:val="24"/>
        </w:rPr>
      </w:pPr>
      <w:r w:rsidRPr="002E47B4">
        <w:rPr>
          <w:rFonts w:ascii="Times New Roman" w:hAnsi="Times New Roman" w:cs="Times New Roman"/>
          <w:b/>
          <w:bCs/>
          <w:color w:val="000000"/>
          <w:sz w:val="24"/>
          <w:szCs w:val="24"/>
        </w:rPr>
        <w:t xml:space="preserve">Введение </w:t>
      </w:r>
      <w:r w:rsidRPr="002E47B4">
        <w:rPr>
          <w:rFonts w:ascii="Times New Roman" w:hAnsi="Times New Roman" w:cs="Times New Roman"/>
          <w:b/>
          <w:i/>
          <w:iCs/>
          <w:color w:val="000000"/>
          <w:sz w:val="24"/>
          <w:szCs w:val="24"/>
        </w:rPr>
        <w:t>(</w:t>
      </w:r>
      <w:r w:rsidR="002E47B4" w:rsidRPr="002E47B4">
        <w:rPr>
          <w:rFonts w:ascii="Times New Roman" w:hAnsi="Times New Roman" w:cs="Times New Roman"/>
          <w:b/>
          <w:i/>
          <w:iCs/>
          <w:color w:val="000000"/>
          <w:sz w:val="24"/>
          <w:szCs w:val="24"/>
        </w:rPr>
        <w:t>4</w:t>
      </w:r>
      <w:r w:rsidRPr="002E47B4">
        <w:rPr>
          <w:rFonts w:ascii="Times New Roman" w:hAnsi="Times New Roman" w:cs="Times New Roman"/>
          <w:b/>
          <w:i/>
          <w:iCs/>
          <w:color w:val="000000"/>
          <w:sz w:val="24"/>
          <w:szCs w:val="24"/>
        </w:rPr>
        <w:t xml:space="preserve"> час</w:t>
      </w:r>
      <w:r w:rsidR="002E47B4" w:rsidRPr="002E47B4">
        <w:rPr>
          <w:rFonts w:ascii="Times New Roman" w:hAnsi="Times New Roman" w:cs="Times New Roman"/>
          <w:b/>
          <w:i/>
          <w:iCs/>
          <w:color w:val="000000"/>
          <w:sz w:val="24"/>
          <w:szCs w:val="24"/>
        </w:rPr>
        <w:t>а</w:t>
      </w:r>
      <w:r w:rsidRPr="002E47B4">
        <w:rPr>
          <w:rFonts w:ascii="Times New Roman" w:hAnsi="Times New Roman" w:cs="Times New Roman"/>
          <w:b/>
          <w:i/>
          <w:iCs/>
          <w:color w:val="000000"/>
          <w:sz w:val="24"/>
          <w:szCs w:val="24"/>
        </w:rPr>
        <w:t>)</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Химия — наука о веществах, их свойствах и превращениях.</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Понятие о химическом элементе и формах его существования: свободных атомах, простых и сложных веществах.</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Превращения веществ. Отличие химических реакций от физических явлений. Роль химии в жизни человека. </w:t>
      </w:r>
      <w:proofErr w:type="spellStart"/>
      <w:r w:rsidRPr="00E72BFC">
        <w:rPr>
          <w:rFonts w:ascii="Times New Roman" w:hAnsi="Times New Roman" w:cs="Times New Roman"/>
          <w:color w:val="000000"/>
          <w:sz w:val="24"/>
          <w:szCs w:val="24"/>
        </w:rPr>
        <w:t>Хемофилия</w:t>
      </w:r>
      <w:proofErr w:type="spellEnd"/>
      <w:r w:rsidRPr="00E72BFC">
        <w:rPr>
          <w:rFonts w:ascii="Times New Roman" w:hAnsi="Times New Roman" w:cs="Times New Roman"/>
          <w:color w:val="000000"/>
          <w:sz w:val="24"/>
          <w:szCs w:val="24"/>
        </w:rPr>
        <w:t xml:space="preserve"> и </w:t>
      </w:r>
      <w:proofErr w:type="spellStart"/>
      <w:r w:rsidRPr="00E72BFC">
        <w:rPr>
          <w:rFonts w:ascii="Times New Roman" w:hAnsi="Times New Roman" w:cs="Times New Roman"/>
          <w:color w:val="000000"/>
          <w:sz w:val="24"/>
          <w:szCs w:val="24"/>
        </w:rPr>
        <w:t>хемофобия</w:t>
      </w:r>
      <w:proofErr w:type="spellEnd"/>
      <w:r w:rsidRPr="00E72BFC">
        <w:rPr>
          <w:rFonts w:ascii="Times New Roman" w:hAnsi="Times New Roman" w:cs="Times New Roman"/>
          <w:color w:val="000000"/>
          <w:sz w:val="24"/>
          <w:szCs w:val="24"/>
        </w:rPr>
        <w:t>.</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Краткие сведения из истории возникновения и развития химии. Период алхимии. Понятие о философском камне. Химия в </w:t>
      </w:r>
      <w:r w:rsidRPr="00E72BFC">
        <w:rPr>
          <w:rFonts w:ascii="Times New Roman" w:hAnsi="Times New Roman" w:cs="Times New Roman"/>
          <w:color w:val="000000"/>
          <w:sz w:val="24"/>
          <w:szCs w:val="24"/>
          <w:lang w:val="en-US"/>
        </w:rPr>
        <w:t>XVI</w:t>
      </w:r>
      <w:r w:rsidRPr="00E72BFC">
        <w:rPr>
          <w:rFonts w:ascii="Times New Roman" w:hAnsi="Times New Roman" w:cs="Times New Roman"/>
          <w:color w:val="000000"/>
          <w:sz w:val="24"/>
          <w:szCs w:val="24"/>
        </w:rPr>
        <w:t xml:space="preserve"> в. Развитие химии на Руси. Роль отечественных ученых в становлении химической науки — работы М. В. Ломоносова, А. М. Бутлерова, Д. И. Менделеева.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i/>
          <w:color w:val="000000"/>
          <w:sz w:val="24"/>
          <w:szCs w:val="24"/>
        </w:rPr>
        <w:t>Расчетные задачи.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2E47B4" w:rsidRDefault="002E47B4" w:rsidP="00E72BFC">
      <w:pPr>
        <w:pStyle w:val="a7"/>
        <w:ind w:firstLine="709"/>
        <w:rPr>
          <w:rFonts w:ascii="Times New Roman" w:hAnsi="Times New Roman" w:cs="Times New Roman"/>
          <w:color w:val="000000"/>
          <w:sz w:val="24"/>
          <w:szCs w:val="24"/>
        </w:rPr>
      </w:pPr>
    </w:p>
    <w:p w:rsidR="002A4187" w:rsidRPr="002E47B4" w:rsidRDefault="002A4187" w:rsidP="00E72BFC">
      <w:pPr>
        <w:pStyle w:val="a7"/>
        <w:ind w:firstLine="709"/>
        <w:rPr>
          <w:rFonts w:ascii="Times New Roman" w:hAnsi="Times New Roman" w:cs="Times New Roman"/>
          <w:b/>
          <w:sz w:val="24"/>
          <w:szCs w:val="24"/>
        </w:rPr>
      </w:pPr>
      <w:r w:rsidRPr="002E47B4">
        <w:rPr>
          <w:rFonts w:ascii="Times New Roman" w:hAnsi="Times New Roman" w:cs="Times New Roman"/>
          <w:b/>
          <w:color w:val="000000"/>
          <w:sz w:val="24"/>
          <w:szCs w:val="24"/>
        </w:rPr>
        <w:t>ТЕМА 1</w:t>
      </w:r>
      <w:r w:rsid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Атомы химических элементов </w:t>
      </w:r>
      <w:r w:rsidRPr="002E47B4">
        <w:rPr>
          <w:rFonts w:ascii="Times New Roman" w:hAnsi="Times New Roman" w:cs="Times New Roman"/>
          <w:b/>
          <w:i/>
          <w:iCs/>
          <w:color w:val="000000"/>
          <w:sz w:val="24"/>
          <w:szCs w:val="24"/>
        </w:rPr>
        <w:t>(10 часов)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lastRenderedPageBreak/>
        <w:t>Состав атомных ядер: протоны и нейтроны. Относительная атомная масса. Взаимосвязь понятий «протон», «нейтрон», «относительная атомная масса».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Изменение числа протонов в ядре атома — образование новых химических элементов.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Образование бинарных соединений. Понятие об ионной связи. Схемы образования ионной связи.</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Взаимодействие атомов химических элементов-неметаллов между собой — образование бинарных соединений неметаллов. </w:t>
      </w:r>
      <w:proofErr w:type="spellStart"/>
      <w:r w:rsidRPr="00E72BFC">
        <w:rPr>
          <w:rFonts w:ascii="Times New Roman" w:hAnsi="Times New Roman" w:cs="Times New Roman"/>
          <w:color w:val="000000"/>
          <w:sz w:val="24"/>
          <w:szCs w:val="24"/>
        </w:rPr>
        <w:t>Электроотрицательность</w:t>
      </w:r>
      <w:proofErr w:type="spellEnd"/>
      <w:r w:rsidRPr="00E72BFC">
        <w:rPr>
          <w:rFonts w:ascii="Times New Roman" w:hAnsi="Times New Roman" w:cs="Times New Roman"/>
          <w:color w:val="000000"/>
          <w:sz w:val="24"/>
          <w:szCs w:val="24"/>
        </w:rPr>
        <w:t>. Понятие о ковалентной полярной связи.</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Взаимодействие атомов химических элементов-металлов между собой — образование металлических кристаллов. Понятие о металлической связи.</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color w:val="000000"/>
          <w:sz w:val="24"/>
          <w:szCs w:val="24"/>
        </w:rPr>
        <w:t>Демонстрации.</w:t>
      </w:r>
      <w:r w:rsidRPr="00E72BFC">
        <w:rPr>
          <w:rFonts w:ascii="Times New Roman" w:hAnsi="Times New Roman" w:cs="Times New Roman"/>
          <w:color w:val="000000"/>
          <w:sz w:val="24"/>
          <w:szCs w:val="24"/>
        </w:rPr>
        <w:t xml:space="preserve"> Модели атомов химических элементов. Периодическая система химических элементов Д. И. Менделеева.</w:t>
      </w:r>
    </w:p>
    <w:p w:rsidR="002A4187" w:rsidRPr="002E47B4" w:rsidRDefault="002A4187" w:rsidP="00E72BFC">
      <w:pPr>
        <w:pStyle w:val="a7"/>
        <w:ind w:firstLine="709"/>
        <w:rPr>
          <w:rFonts w:ascii="Times New Roman" w:hAnsi="Times New Roman" w:cs="Times New Roman"/>
          <w:b/>
          <w:color w:val="000000"/>
          <w:sz w:val="24"/>
          <w:szCs w:val="24"/>
        </w:rPr>
      </w:pPr>
    </w:p>
    <w:p w:rsidR="002A4187" w:rsidRDefault="002A4187" w:rsidP="00E72BFC">
      <w:pPr>
        <w:pStyle w:val="a7"/>
        <w:ind w:firstLine="709"/>
        <w:rPr>
          <w:rFonts w:ascii="Times New Roman" w:hAnsi="Times New Roman" w:cs="Times New Roman"/>
          <w:b/>
          <w:i/>
          <w:iCs/>
          <w:color w:val="000000"/>
          <w:sz w:val="24"/>
          <w:szCs w:val="24"/>
        </w:rPr>
      </w:pPr>
      <w:r w:rsidRPr="002E47B4">
        <w:rPr>
          <w:rFonts w:ascii="Times New Roman" w:hAnsi="Times New Roman" w:cs="Times New Roman"/>
          <w:b/>
          <w:color w:val="000000"/>
          <w:sz w:val="24"/>
          <w:szCs w:val="24"/>
        </w:rPr>
        <w:t>ТЕМА 2</w:t>
      </w:r>
      <w:r w:rsidR="002E47B4" w:rsidRP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Простые вещества </w:t>
      </w:r>
      <w:r w:rsidRPr="002E47B4">
        <w:rPr>
          <w:rFonts w:ascii="Times New Roman" w:hAnsi="Times New Roman" w:cs="Times New Roman"/>
          <w:b/>
          <w:i/>
          <w:iCs/>
          <w:color w:val="000000"/>
          <w:sz w:val="24"/>
          <w:szCs w:val="24"/>
        </w:rPr>
        <w:t>(7 часов)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2A4187" w:rsidRPr="00E72BFC" w:rsidRDefault="002A4187" w:rsidP="002E47B4">
      <w:pPr>
        <w:pStyle w:val="a7"/>
        <w:ind w:firstLine="709"/>
        <w:jc w:val="both"/>
        <w:rPr>
          <w:rFonts w:ascii="Times New Roman" w:hAnsi="Times New Roman" w:cs="Times New Roman"/>
          <w:sz w:val="24"/>
          <w:szCs w:val="24"/>
        </w:rPr>
      </w:pPr>
      <w:proofErr w:type="gramStart"/>
      <w:r w:rsidRPr="00E72BFC">
        <w:rPr>
          <w:rFonts w:ascii="Times New Roman" w:hAnsi="Times New Roman" w:cs="Times New Roman"/>
          <w:color w:val="000000"/>
          <w:sz w:val="24"/>
          <w:szCs w:val="24"/>
        </w:rPr>
        <w:t>Важнейшие простые вещества — неметаллы, образованные атомами кислорода, водорода, азота, серы, фосфора, углерода.</w:t>
      </w:r>
      <w:proofErr w:type="gramEnd"/>
      <w:r w:rsidRPr="00E72BFC">
        <w:rPr>
          <w:rFonts w:ascii="Times New Roman" w:hAnsi="Times New Roman" w:cs="Times New Roman"/>
          <w:color w:val="000000"/>
          <w:sz w:val="24"/>
          <w:szCs w:val="24"/>
        </w:rPr>
        <w:t xml:space="preserve"> Способность атомов химических элементов к образованию нескольких простых веществ — аллотропия. </w:t>
      </w:r>
      <w:proofErr w:type="spellStart"/>
      <w:r w:rsidRPr="00E72BFC">
        <w:rPr>
          <w:rFonts w:ascii="Times New Roman" w:hAnsi="Times New Roman" w:cs="Times New Roman"/>
          <w:color w:val="000000"/>
          <w:sz w:val="24"/>
          <w:szCs w:val="24"/>
        </w:rPr>
        <w:t>Аллотропные</w:t>
      </w:r>
      <w:proofErr w:type="spellEnd"/>
      <w:r w:rsidRPr="00E72BFC">
        <w:rPr>
          <w:rFonts w:ascii="Times New Roman" w:hAnsi="Times New Roman" w:cs="Times New Roman"/>
          <w:color w:val="000000"/>
          <w:sz w:val="24"/>
          <w:szCs w:val="24"/>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2A4187" w:rsidRPr="00E72BFC" w:rsidRDefault="002A4187" w:rsidP="002E47B4">
      <w:pPr>
        <w:pStyle w:val="a7"/>
        <w:ind w:firstLine="709"/>
        <w:jc w:val="both"/>
        <w:rPr>
          <w:rFonts w:ascii="Times New Roman" w:hAnsi="Times New Roman" w:cs="Times New Roman"/>
          <w:sz w:val="24"/>
          <w:szCs w:val="24"/>
        </w:rPr>
      </w:pPr>
      <w:proofErr w:type="gramStart"/>
      <w:r w:rsidRPr="00E72BFC">
        <w:rPr>
          <w:rFonts w:ascii="Times New Roman" w:hAnsi="Times New Roman" w:cs="Times New Roman"/>
          <w:color w:val="000000"/>
          <w:sz w:val="24"/>
          <w:szCs w:val="24"/>
        </w:rPr>
        <w:t>Постоянная</w:t>
      </w:r>
      <w:proofErr w:type="gramEnd"/>
      <w:r w:rsidRPr="00E72BFC">
        <w:rPr>
          <w:rFonts w:ascii="Times New Roman" w:hAnsi="Times New Roman" w:cs="Times New Roman"/>
          <w:color w:val="000000"/>
          <w:sz w:val="24"/>
          <w:szCs w:val="24"/>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E72BFC">
        <w:rPr>
          <w:rFonts w:ascii="Times New Roman" w:hAnsi="Times New Roman" w:cs="Times New Roman"/>
          <w:color w:val="000000"/>
          <w:sz w:val="24"/>
          <w:szCs w:val="24"/>
        </w:rPr>
        <w:t>миллимоль</w:t>
      </w:r>
      <w:proofErr w:type="spellEnd"/>
      <w:r w:rsidRPr="00E72BFC">
        <w:rPr>
          <w:rFonts w:ascii="Times New Roman" w:hAnsi="Times New Roman" w:cs="Times New Roman"/>
          <w:color w:val="000000"/>
          <w:sz w:val="24"/>
          <w:szCs w:val="24"/>
        </w:rPr>
        <w:t xml:space="preserve"> и </w:t>
      </w:r>
      <w:proofErr w:type="spellStart"/>
      <w:r w:rsidRPr="00E72BFC">
        <w:rPr>
          <w:rFonts w:ascii="Times New Roman" w:hAnsi="Times New Roman" w:cs="Times New Roman"/>
          <w:color w:val="000000"/>
          <w:sz w:val="24"/>
          <w:szCs w:val="24"/>
        </w:rPr>
        <w:t>киломоль</w:t>
      </w:r>
      <w:proofErr w:type="spellEnd"/>
      <w:r w:rsidRPr="00E72BFC">
        <w:rPr>
          <w:rFonts w:ascii="Times New Roman" w:hAnsi="Times New Roman" w:cs="Times New Roman"/>
          <w:color w:val="000000"/>
          <w:sz w:val="24"/>
          <w:szCs w:val="24"/>
        </w:rPr>
        <w:t xml:space="preserve">, </w:t>
      </w:r>
      <w:proofErr w:type="spellStart"/>
      <w:r w:rsidRPr="00E72BFC">
        <w:rPr>
          <w:rFonts w:ascii="Times New Roman" w:hAnsi="Times New Roman" w:cs="Times New Roman"/>
          <w:color w:val="000000"/>
          <w:sz w:val="24"/>
          <w:szCs w:val="24"/>
        </w:rPr>
        <w:t>миллимолярная</w:t>
      </w:r>
      <w:proofErr w:type="spellEnd"/>
      <w:r w:rsidRPr="00E72BFC">
        <w:rPr>
          <w:rFonts w:ascii="Times New Roman" w:hAnsi="Times New Roman" w:cs="Times New Roman"/>
          <w:color w:val="000000"/>
          <w:sz w:val="24"/>
          <w:szCs w:val="24"/>
        </w:rPr>
        <w:t xml:space="preserve"> и </w:t>
      </w:r>
      <w:proofErr w:type="spellStart"/>
      <w:r w:rsidRPr="00E72BFC">
        <w:rPr>
          <w:rFonts w:ascii="Times New Roman" w:hAnsi="Times New Roman" w:cs="Times New Roman"/>
          <w:color w:val="000000"/>
          <w:sz w:val="24"/>
          <w:szCs w:val="24"/>
        </w:rPr>
        <w:t>киломолярная</w:t>
      </w:r>
      <w:proofErr w:type="spellEnd"/>
      <w:r w:rsidRPr="00E72BFC">
        <w:rPr>
          <w:rFonts w:ascii="Times New Roman" w:hAnsi="Times New Roman" w:cs="Times New Roman"/>
          <w:color w:val="000000"/>
          <w:sz w:val="24"/>
          <w:szCs w:val="24"/>
        </w:rPr>
        <w:t xml:space="preserve"> массы вещества, </w:t>
      </w:r>
      <w:proofErr w:type="spellStart"/>
      <w:r w:rsidRPr="00E72BFC">
        <w:rPr>
          <w:rFonts w:ascii="Times New Roman" w:hAnsi="Times New Roman" w:cs="Times New Roman"/>
          <w:color w:val="000000"/>
          <w:sz w:val="24"/>
          <w:szCs w:val="24"/>
        </w:rPr>
        <w:t>миллимолярный</w:t>
      </w:r>
      <w:proofErr w:type="spellEnd"/>
      <w:r w:rsidRPr="00E72BFC">
        <w:rPr>
          <w:rFonts w:ascii="Times New Roman" w:hAnsi="Times New Roman" w:cs="Times New Roman"/>
          <w:color w:val="000000"/>
          <w:sz w:val="24"/>
          <w:szCs w:val="24"/>
        </w:rPr>
        <w:t xml:space="preserve"> и </w:t>
      </w:r>
      <w:proofErr w:type="spellStart"/>
      <w:r w:rsidRPr="00E72BFC">
        <w:rPr>
          <w:rFonts w:ascii="Times New Roman" w:hAnsi="Times New Roman" w:cs="Times New Roman"/>
          <w:color w:val="000000"/>
          <w:sz w:val="24"/>
          <w:szCs w:val="24"/>
        </w:rPr>
        <w:t>киломолярный</w:t>
      </w:r>
      <w:proofErr w:type="spellEnd"/>
      <w:r w:rsidRPr="00E72BFC">
        <w:rPr>
          <w:rFonts w:ascii="Times New Roman" w:hAnsi="Times New Roman" w:cs="Times New Roman"/>
          <w:color w:val="000000"/>
          <w:sz w:val="24"/>
          <w:szCs w:val="24"/>
        </w:rPr>
        <w:t xml:space="preserve"> объемы газообразных веществ.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Расчеты с использованием понятий «количество вещества», «молярная масса», «молярный объем газов», «постоянная Авогадро».</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Расчетные задачи.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1. Вычисление молярной массы веществ по химическим формулам. 2. Расчеты с использованием понятий «количество вещества», «молярная масса», «молярный объем газов », « постоянная Авогадро ».</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Демонстрации.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w:t>
      </w:r>
    </w:p>
    <w:p w:rsidR="002A4187" w:rsidRPr="00E72BFC" w:rsidRDefault="002A4187" w:rsidP="00E72BFC">
      <w:pPr>
        <w:pStyle w:val="a7"/>
        <w:ind w:firstLine="709"/>
        <w:rPr>
          <w:rFonts w:ascii="Times New Roman" w:hAnsi="Times New Roman" w:cs="Times New Roman"/>
          <w:color w:val="000000"/>
          <w:sz w:val="24"/>
          <w:szCs w:val="24"/>
        </w:rPr>
      </w:pPr>
    </w:p>
    <w:p w:rsidR="002A4187" w:rsidRDefault="002A4187" w:rsidP="00E72BFC">
      <w:pPr>
        <w:pStyle w:val="a7"/>
        <w:ind w:firstLine="709"/>
        <w:rPr>
          <w:rFonts w:ascii="Times New Roman" w:hAnsi="Times New Roman" w:cs="Times New Roman"/>
          <w:b/>
          <w:i/>
          <w:iCs/>
          <w:color w:val="000000"/>
          <w:sz w:val="24"/>
          <w:szCs w:val="24"/>
        </w:rPr>
      </w:pPr>
      <w:r w:rsidRPr="002E47B4">
        <w:rPr>
          <w:rFonts w:ascii="Times New Roman" w:hAnsi="Times New Roman" w:cs="Times New Roman"/>
          <w:b/>
          <w:color w:val="000000"/>
          <w:sz w:val="24"/>
          <w:szCs w:val="24"/>
        </w:rPr>
        <w:lastRenderedPageBreak/>
        <w:t>ТЕМА 3</w:t>
      </w:r>
      <w:r w:rsidR="002E47B4" w:rsidRP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Соединения химических элементов </w:t>
      </w:r>
      <w:r w:rsidRPr="002E47B4">
        <w:rPr>
          <w:rFonts w:ascii="Times New Roman" w:hAnsi="Times New Roman" w:cs="Times New Roman"/>
          <w:b/>
          <w:i/>
          <w:iCs/>
          <w:color w:val="000000"/>
          <w:sz w:val="24"/>
          <w:szCs w:val="24"/>
        </w:rPr>
        <w:t>(1</w:t>
      </w:r>
      <w:r w:rsidR="002E47B4">
        <w:rPr>
          <w:rFonts w:ascii="Times New Roman" w:hAnsi="Times New Roman" w:cs="Times New Roman"/>
          <w:b/>
          <w:i/>
          <w:iCs/>
          <w:color w:val="000000"/>
          <w:sz w:val="24"/>
          <w:szCs w:val="24"/>
        </w:rPr>
        <w:t>2</w:t>
      </w:r>
      <w:r w:rsidRPr="002E47B4">
        <w:rPr>
          <w:rFonts w:ascii="Times New Roman" w:hAnsi="Times New Roman" w:cs="Times New Roman"/>
          <w:b/>
          <w:i/>
          <w:iCs/>
          <w:color w:val="000000"/>
          <w:sz w:val="24"/>
          <w:szCs w:val="24"/>
        </w:rPr>
        <w:t xml:space="preserve"> часов)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w:t>
      </w:r>
      <w:r w:rsidRPr="00E72BFC">
        <w:rPr>
          <w:rFonts w:ascii="Times New Roman" w:hAnsi="Times New Roman" w:cs="Times New Roman"/>
          <w:sz w:val="24"/>
          <w:szCs w:val="24"/>
        </w:rPr>
        <w:t xml:space="preserve"> </w:t>
      </w:r>
      <w:r w:rsidRPr="00E72BFC">
        <w:rPr>
          <w:rFonts w:ascii="Times New Roman" w:hAnsi="Times New Roman" w:cs="Times New Roman"/>
          <w:color w:val="000000"/>
          <w:sz w:val="24"/>
          <w:szCs w:val="24"/>
        </w:rPr>
        <w:t>Представители летучих водородных соединений: хлороводород и аммиак.</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Кислоты, их состав и названия. Классификация кислот. Представители кислот: </w:t>
      </w:r>
      <w:proofErr w:type="gramStart"/>
      <w:r w:rsidRPr="00E72BFC">
        <w:rPr>
          <w:rFonts w:ascii="Times New Roman" w:hAnsi="Times New Roman" w:cs="Times New Roman"/>
          <w:color w:val="000000"/>
          <w:sz w:val="24"/>
          <w:szCs w:val="24"/>
        </w:rPr>
        <w:t>серная</w:t>
      </w:r>
      <w:proofErr w:type="gramEnd"/>
      <w:r w:rsidRPr="00E72BFC">
        <w:rPr>
          <w:rFonts w:ascii="Times New Roman" w:hAnsi="Times New Roman" w:cs="Times New Roman"/>
          <w:color w:val="000000"/>
          <w:sz w:val="24"/>
          <w:szCs w:val="24"/>
        </w:rPr>
        <w:t>, соляная и азотная. Изменение окраски индикаторов в кислотной среде.</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Аморфные и кристаллические вещества.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Межмолекулярные взаимодействия. Типы кристаллических решеток: </w:t>
      </w:r>
      <w:proofErr w:type="gramStart"/>
      <w:r w:rsidRPr="00E72BFC">
        <w:rPr>
          <w:rFonts w:ascii="Times New Roman" w:hAnsi="Times New Roman" w:cs="Times New Roman"/>
          <w:color w:val="000000"/>
          <w:sz w:val="24"/>
          <w:szCs w:val="24"/>
        </w:rPr>
        <w:t>ионная</w:t>
      </w:r>
      <w:proofErr w:type="gramEnd"/>
      <w:r w:rsidRPr="00E72BFC">
        <w:rPr>
          <w:rFonts w:ascii="Times New Roman" w:hAnsi="Times New Roman" w:cs="Times New Roman"/>
          <w:color w:val="000000"/>
          <w:sz w:val="24"/>
          <w:szCs w:val="24"/>
        </w:rPr>
        <w:t>, атомная, молекулярная и металлическая. Зависимость свойств веществ от типов кристаллических решеток.</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Вещества молекулярного и немолекулярного строения. Закон постоянства состава для веществ молекулярного строения.</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Расчетные задачи.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 xml:space="preserve">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E72BFC">
        <w:rPr>
          <w:rFonts w:ascii="Times New Roman" w:hAnsi="Times New Roman" w:cs="Times New Roman"/>
          <w:color w:val="000000"/>
          <w:sz w:val="24"/>
          <w:szCs w:val="24"/>
        </w:rPr>
        <w:t>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Демонстрации.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Образцы оксидов, кислот, оснований и солей. Модели кристаллических решеток хлорида натрия, алмаза, оксида углерода (</w:t>
      </w:r>
      <w:r w:rsidRPr="00E72BFC">
        <w:rPr>
          <w:rFonts w:ascii="Times New Roman" w:hAnsi="Times New Roman" w:cs="Times New Roman"/>
          <w:color w:val="000000"/>
          <w:sz w:val="24"/>
          <w:szCs w:val="24"/>
          <w:lang w:val="en-US"/>
        </w:rPr>
        <w:t>IV</w:t>
      </w:r>
      <w:r w:rsidRPr="00E72BFC">
        <w:rPr>
          <w:rFonts w:ascii="Times New Roman" w:hAnsi="Times New Roman" w:cs="Times New Roman"/>
          <w:color w:val="000000"/>
          <w:sz w:val="24"/>
          <w:szCs w:val="24"/>
        </w:rPr>
        <w:t>). Взрыв смеси водорода с воздухом. Способы разделения смесей. Дистилляция воды.</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Лабораторные опыты.</w:t>
      </w:r>
      <w:r w:rsidRPr="00E72BFC">
        <w:rPr>
          <w:rFonts w:ascii="Times New Roman" w:hAnsi="Times New Roman" w:cs="Times New Roman"/>
          <w:bCs/>
          <w:color w:val="000000"/>
          <w:sz w:val="24"/>
          <w:szCs w:val="24"/>
        </w:rPr>
        <w:t xml:space="preserve"> 1. </w:t>
      </w:r>
      <w:r w:rsidRPr="00E72BFC">
        <w:rPr>
          <w:rFonts w:ascii="Times New Roman" w:hAnsi="Times New Roman" w:cs="Times New Roman"/>
          <w:color w:val="000000"/>
          <w:sz w:val="24"/>
          <w:szCs w:val="24"/>
        </w:rPr>
        <w:t>Знакомство с образцами веществ разных классов. 2. Разделение смесей.</w:t>
      </w:r>
    </w:p>
    <w:p w:rsidR="002A4187" w:rsidRPr="00E72BFC" w:rsidRDefault="002A4187" w:rsidP="00E72BFC">
      <w:pPr>
        <w:pStyle w:val="a7"/>
        <w:ind w:firstLine="709"/>
        <w:rPr>
          <w:rFonts w:ascii="Times New Roman" w:hAnsi="Times New Roman" w:cs="Times New Roman"/>
          <w:color w:val="000000"/>
          <w:sz w:val="24"/>
          <w:szCs w:val="24"/>
        </w:rPr>
      </w:pPr>
    </w:p>
    <w:p w:rsidR="002A4187" w:rsidRDefault="002A4187" w:rsidP="00E72BFC">
      <w:pPr>
        <w:pStyle w:val="a7"/>
        <w:ind w:firstLine="709"/>
        <w:rPr>
          <w:rFonts w:ascii="Times New Roman" w:hAnsi="Times New Roman" w:cs="Times New Roman"/>
          <w:b/>
          <w:i/>
          <w:iCs/>
          <w:color w:val="000000"/>
          <w:sz w:val="24"/>
          <w:szCs w:val="24"/>
        </w:rPr>
      </w:pPr>
      <w:r w:rsidRPr="002E47B4">
        <w:rPr>
          <w:rFonts w:ascii="Times New Roman" w:hAnsi="Times New Roman" w:cs="Times New Roman"/>
          <w:b/>
          <w:color w:val="000000"/>
          <w:sz w:val="24"/>
          <w:szCs w:val="24"/>
        </w:rPr>
        <w:t>ТЕМА 4</w:t>
      </w:r>
      <w:r w:rsid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Изменения, происходящие с веществами</w:t>
      </w:r>
      <w:r w:rsidRPr="002E47B4">
        <w:rPr>
          <w:rFonts w:ascii="Times New Roman" w:hAnsi="Times New Roman" w:cs="Times New Roman"/>
          <w:b/>
          <w:sz w:val="24"/>
          <w:szCs w:val="24"/>
        </w:rPr>
        <w:t xml:space="preserve"> </w:t>
      </w:r>
      <w:r w:rsidRPr="002E47B4">
        <w:rPr>
          <w:rFonts w:ascii="Times New Roman" w:hAnsi="Times New Roman" w:cs="Times New Roman"/>
          <w:b/>
          <w:i/>
          <w:iCs/>
          <w:color w:val="000000"/>
          <w:sz w:val="24"/>
          <w:szCs w:val="24"/>
        </w:rPr>
        <w:t>(1</w:t>
      </w:r>
      <w:r w:rsidR="002E47B4">
        <w:rPr>
          <w:rFonts w:ascii="Times New Roman" w:hAnsi="Times New Roman" w:cs="Times New Roman"/>
          <w:b/>
          <w:i/>
          <w:iCs/>
          <w:color w:val="000000"/>
          <w:sz w:val="24"/>
          <w:szCs w:val="24"/>
        </w:rPr>
        <w:t>0</w:t>
      </w:r>
      <w:r w:rsidRPr="002E47B4">
        <w:rPr>
          <w:rFonts w:ascii="Times New Roman" w:hAnsi="Times New Roman" w:cs="Times New Roman"/>
          <w:b/>
          <w:i/>
          <w:iCs/>
          <w:color w:val="000000"/>
          <w:sz w:val="24"/>
          <w:szCs w:val="24"/>
        </w:rPr>
        <w:t xml:space="preserve"> часов)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Явления, связанные с изменением состава вещества, — химические реакции. Признаки и условия протекания химических реакций. Понятие об экзо - и эндотермических реакциях. Реакции горения как частный случай экзотермических реакций, протекающих с выделением света.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Закон сохранения массы веществ. Химические уравнения. Значение индексов и коэффициентов. Составление уравнений химических реакций.</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Реакции разложения. Понятие о скорости химических реакций. Катализаторы. Ферменты.</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lastRenderedPageBreak/>
        <w:t>Реакции соединения. Каталитические и некаталитические реакции. Обратимые и необратимые реакции.</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Реакции обмена. Реакции нейтрализации. Условия протекания реакций обмена в растворах до конца.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w:t>
      </w:r>
      <w:proofErr w:type="gramStart"/>
      <w:r w:rsidRPr="00E72BFC">
        <w:rPr>
          <w:rFonts w:ascii="Times New Roman" w:hAnsi="Times New Roman" w:cs="Times New Roman"/>
          <w:color w:val="000000"/>
          <w:sz w:val="24"/>
          <w:szCs w:val="24"/>
        </w:rPr>
        <w:t>с</w:t>
      </w:r>
      <w:proofErr w:type="gramEnd"/>
      <w:r w:rsidRPr="00E72BFC">
        <w:rPr>
          <w:rFonts w:ascii="Times New Roman" w:hAnsi="Times New Roman" w:cs="Times New Roman"/>
          <w:color w:val="000000"/>
          <w:sz w:val="24"/>
          <w:szCs w:val="24"/>
        </w:rPr>
        <w:t xml:space="preserve"> щелочными и щелочноземельными металлами. Реакции обмена (на примере гидролиза сульфида алюминия и карбида кальция).</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Расчетные задачи.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bCs/>
          <w:color w:val="000000"/>
          <w:sz w:val="24"/>
          <w:szCs w:val="24"/>
        </w:rPr>
        <w:t>Демонстрации.</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Примеры физических явлений: а) плавление парафина; б) возгонка иода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гидроксида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xml:space="preserve">); г) растворение полученного </w:t>
      </w:r>
      <w:proofErr w:type="spellStart"/>
      <w:r w:rsidRPr="00E72BFC">
        <w:rPr>
          <w:rFonts w:ascii="Times New Roman" w:hAnsi="Times New Roman" w:cs="Times New Roman"/>
          <w:color w:val="000000"/>
          <w:sz w:val="24"/>
          <w:szCs w:val="24"/>
        </w:rPr>
        <w:t>гидроксида</w:t>
      </w:r>
      <w:proofErr w:type="spellEnd"/>
      <w:r w:rsidRPr="00E72BFC">
        <w:rPr>
          <w:rFonts w:ascii="Times New Roman" w:hAnsi="Times New Roman" w:cs="Times New Roman"/>
          <w:color w:val="000000"/>
          <w:sz w:val="24"/>
          <w:szCs w:val="24"/>
        </w:rPr>
        <w:t xml:space="preserve"> в кислотах; </w:t>
      </w:r>
      <w:proofErr w:type="spellStart"/>
      <w:r w:rsidRPr="00E72BFC">
        <w:rPr>
          <w:rFonts w:ascii="Times New Roman" w:hAnsi="Times New Roman" w:cs="Times New Roman"/>
          <w:color w:val="000000"/>
          <w:sz w:val="24"/>
          <w:szCs w:val="24"/>
        </w:rPr>
        <w:t>д</w:t>
      </w:r>
      <w:proofErr w:type="spellEnd"/>
      <w:r w:rsidRPr="00E72BFC">
        <w:rPr>
          <w:rFonts w:ascii="Times New Roman" w:hAnsi="Times New Roman" w:cs="Times New Roman"/>
          <w:color w:val="000000"/>
          <w:sz w:val="24"/>
          <w:szCs w:val="24"/>
        </w:rPr>
        <w:t>) взаимодействие оксида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xml:space="preserve">) с серной кислотой при нагревании; е) разложение перманганата калия; ж) взаимодействие разбавленных кислот с металлами; </w:t>
      </w:r>
      <w:proofErr w:type="spellStart"/>
      <w:r w:rsidRPr="00E72BFC">
        <w:rPr>
          <w:rFonts w:ascii="Times New Roman" w:hAnsi="Times New Roman" w:cs="Times New Roman"/>
          <w:color w:val="000000"/>
          <w:sz w:val="24"/>
          <w:szCs w:val="24"/>
        </w:rPr>
        <w:t>з</w:t>
      </w:r>
      <w:proofErr w:type="spellEnd"/>
      <w:r w:rsidRPr="00E72BFC">
        <w:rPr>
          <w:rFonts w:ascii="Times New Roman" w:hAnsi="Times New Roman" w:cs="Times New Roman"/>
          <w:color w:val="000000"/>
          <w:sz w:val="24"/>
          <w:szCs w:val="24"/>
        </w:rPr>
        <w:t xml:space="preserve">) разложение </w:t>
      </w:r>
      <w:proofErr w:type="spellStart"/>
      <w:r w:rsidRPr="00E72BFC">
        <w:rPr>
          <w:rFonts w:ascii="Times New Roman" w:hAnsi="Times New Roman" w:cs="Times New Roman"/>
          <w:color w:val="000000"/>
          <w:sz w:val="24"/>
          <w:szCs w:val="24"/>
        </w:rPr>
        <w:t>пероксида</w:t>
      </w:r>
      <w:proofErr w:type="spellEnd"/>
      <w:r w:rsidRPr="00E72BFC">
        <w:rPr>
          <w:rFonts w:ascii="Times New Roman" w:hAnsi="Times New Roman" w:cs="Times New Roman"/>
          <w:color w:val="000000"/>
          <w:sz w:val="24"/>
          <w:szCs w:val="24"/>
        </w:rPr>
        <w:t xml:space="preserve"> водорода; и) электролиз воды.</w:t>
      </w:r>
    </w:p>
    <w:p w:rsidR="002A4187" w:rsidRPr="00E72BFC" w:rsidRDefault="002A4187" w:rsidP="002E47B4">
      <w:pPr>
        <w:pStyle w:val="a7"/>
        <w:ind w:firstLine="709"/>
        <w:jc w:val="both"/>
        <w:rPr>
          <w:rFonts w:ascii="Times New Roman" w:hAnsi="Times New Roman" w:cs="Times New Roman"/>
          <w:color w:val="000000"/>
          <w:sz w:val="24"/>
          <w:szCs w:val="24"/>
        </w:rPr>
      </w:pPr>
      <w:r w:rsidRPr="002E47B4">
        <w:rPr>
          <w:rFonts w:ascii="Times New Roman" w:hAnsi="Times New Roman" w:cs="Times New Roman"/>
          <w:b/>
          <w:bCs/>
          <w:color w:val="000000"/>
          <w:sz w:val="24"/>
          <w:szCs w:val="24"/>
        </w:rPr>
        <w:t>Лабораторные опыты.</w:t>
      </w:r>
      <w:r w:rsidRPr="00E72BFC">
        <w:rPr>
          <w:rFonts w:ascii="Times New Roman" w:hAnsi="Times New Roman" w:cs="Times New Roman"/>
          <w:bCs/>
          <w:color w:val="000000"/>
          <w:sz w:val="24"/>
          <w:szCs w:val="24"/>
        </w:rPr>
        <w:t xml:space="preserve"> </w:t>
      </w:r>
      <w:r w:rsidRPr="00E72BFC">
        <w:rPr>
          <w:rFonts w:ascii="Times New Roman" w:hAnsi="Times New Roman" w:cs="Times New Roman"/>
          <w:color w:val="000000"/>
          <w:sz w:val="24"/>
          <w:szCs w:val="24"/>
        </w:rPr>
        <w:t>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железом.</w:t>
      </w:r>
    </w:p>
    <w:p w:rsidR="002A4187" w:rsidRPr="00E72BFC" w:rsidRDefault="002A4187" w:rsidP="00E72BFC">
      <w:pPr>
        <w:pStyle w:val="a7"/>
        <w:ind w:firstLine="709"/>
        <w:rPr>
          <w:rFonts w:ascii="Times New Roman" w:hAnsi="Times New Roman" w:cs="Times New Roman"/>
          <w:sz w:val="24"/>
          <w:szCs w:val="24"/>
        </w:rPr>
      </w:pPr>
    </w:p>
    <w:p w:rsidR="002A4187" w:rsidRDefault="002A4187" w:rsidP="00E72BFC">
      <w:pPr>
        <w:pStyle w:val="a7"/>
        <w:ind w:firstLine="709"/>
        <w:rPr>
          <w:rFonts w:ascii="Times New Roman" w:hAnsi="Times New Roman" w:cs="Times New Roman"/>
          <w:b/>
          <w:i/>
          <w:iCs/>
          <w:color w:val="000000"/>
          <w:sz w:val="24"/>
          <w:szCs w:val="24"/>
        </w:rPr>
      </w:pPr>
      <w:r w:rsidRPr="002E47B4">
        <w:rPr>
          <w:rFonts w:ascii="Times New Roman" w:hAnsi="Times New Roman" w:cs="Times New Roman"/>
          <w:b/>
          <w:color w:val="000000"/>
          <w:sz w:val="24"/>
          <w:szCs w:val="24"/>
        </w:rPr>
        <w:t>ТЕМА 5</w:t>
      </w:r>
      <w:r w:rsidR="002E47B4" w:rsidRP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Практикум № 1 Простейшие операции с веществом </w:t>
      </w:r>
      <w:r w:rsidRPr="002E47B4">
        <w:rPr>
          <w:rFonts w:ascii="Times New Roman" w:hAnsi="Times New Roman" w:cs="Times New Roman"/>
          <w:b/>
          <w:i/>
          <w:iCs/>
          <w:color w:val="000000"/>
          <w:sz w:val="24"/>
          <w:szCs w:val="24"/>
        </w:rPr>
        <w:t>(5</w:t>
      </w:r>
      <w:r w:rsidR="002E47B4">
        <w:rPr>
          <w:rFonts w:ascii="Times New Roman" w:hAnsi="Times New Roman" w:cs="Times New Roman"/>
          <w:b/>
          <w:i/>
          <w:iCs/>
          <w:color w:val="000000"/>
          <w:sz w:val="24"/>
          <w:szCs w:val="24"/>
        </w:rPr>
        <w:t xml:space="preserve"> </w:t>
      </w:r>
      <w:r w:rsidRPr="002E47B4">
        <w:rPr>
          <w:rFonts w:ascii="Times New Roman" w:hAnsi="Times New Roman" w:cs="Times New Roman"/>
          <w:b/>
          <w:i/>
          <w:iCs/>
          <w:color w:val="000000"/>
          <w:sz w:val="24"/>
          <w:szCs w:val="24"/>
        </w:rPr>
        <w:t>ч</w:t>
      </w:r>
      <w:r w:rsidR="002E47B4">
        <w:rPr>
          <w:rFonts w:ascii="Times New Roman" w:hAnsi="Times New Roman" w:cs="Times New Roman"/>
          <w:b/>
          <w:i/>
          <w:iCs/>
          <w:color w:val="000000"/>
          <w:sz w:val="24"/>
          <w:szCs w:val="24"/>
        </w:rPr>
        <w:t>асов</w:t>
      </w:r>
      <w:r w:rsidRPr="002E47B4">
        <w:rPr>
          <w:rFonts w:ascii="Times New Roman" w:hAnsi="Times New Roman" w:cs="Times New Roman"/>
          <w:b/>
          <w:i/>
          <w:iCs/>
          <w:color w:val="000000"/>
          <w:sz w:val="24"/>
          <w:szCs w:val="24"/>
        </w:rPr>
        <w:t>)</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1. Правила техники безопасности при работе в химическом кабинете. Приемы обращения с лабораторным оборудованием и нагревательными приборами. 2. Наблюдения за изменениями, происходящими с горящей свечой, и их описание. 3. Анализ почвы и воды. 4. Признаки химических реакций. 5. Приготовление раствора сахара и определение массовой доли его в растворе.</w:t>
      </w:r>
    </w:p>
    <w:p w:rsidR="002A4187" w:rsidRPr="00E72BFC" w:rsidRDefault="002A4187" w:rsidP="00E72BFC">
      <w:pPr>
        <w:pStyle w:val="a7"/>
        <w:ind w:firstLine="709"/>
        <w:rPr>
          <w:rFonts w:ascii="Times New Roman" w:hAnsi="Times New Roman" w:cs="Times New Roman"/>
          <w:color w:val="000000"/>
          <w:sz w:val="24"/>
          <w:szCs w:val="24"/>
        </w:rPr>
      </w:pPr>
    </w:p>
    <w:p w:rsidR="002A4187" w:rsidRPr="002E47B4" w:rsidRDefault="002A4187" w:rsidP="00E72BFC">
      <w:pPr>
        <w:pStyle w:val="a7"/>
        <w:ind w:firstLine="709"/>
        <w:rPr>
          <w:rFonts w:ascii="Times New Roman" w:hAnsi="Times New Roman" w:cs="Times New Roman"/>
          <w:b/>
          <w:sz w:val="24"/>
          <w:szCs w:val="24"/>
        </w:rPr>
      </w:pPr>
      <w:r w:rsidRPr="002E47B4">
        <w:rPr>
          <w:rFonts w:ascii="Times New Roman" w:hAnsi="Times New Roman" w:cs="Times New Roman"/>
          <w:b/>
          <w:color w:val="000000"/>
          <w:sz w:val="24"/>
          <w:szCs w:val="24"/>
        </w:rPr>
        <w:t>ТЕМА 6</w:t>
      </w:r>
      <w:r w:rsidR="002E47B4" w:rsidRP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Растворение. Растворы. Свойства растворов электролитов </w:t>
      </w:r>
      <w:r w:rsidRPr="002E47B4">
        <w:rPr>
          <w:rFonts w:ascii="Times New Roman" w:hAnsi="Times New Roman" w:cs="Times New Roman"/>
          <w:b/>
          <w:i/>
          <w:iCs/>
          <w:color w:val="000000"/>
          <w:sz w:val="24"/>
          <w:szCs w:val="24"/>
        </w:rPr>
        <w:t>(1</w:t>
      </w:r>
      <w:r w:rsidR="002E47B4">
        <w:rPr>
          <w:rFonts w:ascii="Times New Roman" w:hAnsi="Times New Roman" w:cs="Times New Roman"/>
          <w:b/>
          <w:i/>
          <w:iCs/>
          <w:color w:val="000000"/>
          <w:sz w:val="24"/>
          <w:szCs w:val="24"/>
        </w:rPr>
        <w:t>8</w:t>
      </w:r>
      <w:r w:rsidRPr="002E47B4">
        <w:rPr>
          <w:rFonts w:ascii="Times New Roman" w:hAnsi="Times New Roman" w:cs="Times New Roman"/>
          <w:b/>
          <w:i/>
          <w:iCs/>
          <w:color w:val="000000"/>
          <w:sz w:val="24"/>
          <w:szCs w:val="24"/>
        </w:rPr>
        <w:t xml:space="preserve"> ч</w:t>
      </w:r>
      <w:r w:rsidR="002E47B4">
        <w:rPr>
          <w:rFonts w:ascii="Times New Roman" w:hAnsi="Times New Roman" w:cs="Times New Roman"/>
          <w:b/>
          <w:i/>
          <w:iCs/>
          <w:color w:val="000000"/>
          <w:sz w:val="24"/>
          <w:szCs w:val="24"/>
        </w:rPr>
        <w:t>асов</w:t>
      </w:r>
      <w:r w:rsidRPr="002E47B4">
        <w:rPr>
          <w:rFonts w:ascii="Times New Roman" w:hAnsi="Times New Roman" w:cs="Times New Roman"/>
          <w:b/>
          <w:i/>
          <w:iCs/>
          <w:color w:val="000000"/>
          <w:sz w:val="24"/>
          <w:szCs w:val="24"/>
        </w:rPr>
        <w:t>)</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 xml:space="preserve">Понятие об электролитической диссоциации. Электролиты и </w:t>
      </w:r>
      <w:proofErr w:type="spellStart"/>
      <w:r w:rsidRPr="00E72BFC">
        <w:rPr>
          <w:rFonts w:ascii="Times New Roman" w:hAnsi="Times New Roman" w:cs="Times New Roman"/>
          <w:color w:val="000000"/>
          <w:sz w:val="24"/>
          <w:szCs w:val="24"/>
        </w:rPr>
        <w:t>неэлектролиты</w:t>
      </w:r>
      <w:proofErr w:type="spellEnd"/>
      <w:r w:rsidRPr="00E72BFC">
        <w:rPr>
          <w:rFonts w:ascii="Times New Roman" w:hAnsi="Times New Roman" w:cs="Times New Roman"/>
          <w:color w:val="000000"/>
          <w:sz w:val="24"/>
          <w:szCs w:val="24"/>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lastRenderedPageBreak/>
        <w:t>Классификация ионов и их свойства.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Обобщение сведений об оксидах, их классификации и химических свойствах.</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Генетические ряды металлов и неметаллов. Генетическая связь между классами неорганических веществ.</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Окислительно-восстановительные реакции. Окислитель и восстановитель, окисление и восстановление.</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Реакц</w:t>
      </w:r>
      <w:proofErr w:type="gramStart"/>
      <w:r w:rsidRPr="00E72BFC">
        <w:rPr>
          <w:rFonts w:ascii="Times New Roman" w:hAnsi="Times New Roman" w:cs="Times New Roman"/>
          <w:color w:val="000000"/>
          <w:sz w:val="24"/>
          <w:szCs w:val="24"/>
        </w:rPr>
        <w:t>ии ио</w:t>
      </w:r>
      <w:proofErr w:type="gramEnd"/>
      <w:r w:rsidRPr="00E72BFC">
        <w:rPr>
          <w:rFonts w:ascii="Times New Roman" w:hAnsi="Times New Roman" w:cs="Times New Roman"/>
          <w:color w:val="000000"/>
          <w:sz w:val="24"/>
          <w:szCs w:val="24"/>
        </w:rPr>
        <w:t>нного обмена и окислительно-восстановительные реакции. Составление уравнений окислительно-восстановительных реакций методом электронного баланса.</w:t>
      </w:r>
    </w:p>
    <w:p w:rsidR="002A4187" w:rsidRPr="00E72BFC" w:rsidRDefault="002A4187" w:rsidP="002E47B4">
      <w:pPr>
        <w:pStyle w:val="a7"/>
        <w:ind w:firstLine="709"/>
        <w:jc w:val="both"/>
        <w:rPr>
          <w:rFonts w:ascii="Times New Roman" w:hAnsi="Times New Roman" w:cs="Times New Roman"/>
          <w:sz w:val="24"/>
          <w:szCs w:val="24"/>
        </w:rPr>
      </w:pPr>
      <w:r w:rsidRPr="00E72BFC">
        <w:rPr>
          <w:rFonts w:ascii="Times New Roman" w:hAnsi="Times New Roman" w:cs="Times New Roman"/>
          <w:color w:val="000000"/>
          <w:sz w:val="24"/>
          <w:szCs w:val="24"/>
        </w:rPr>
        <w:t>Свойства простых веществ — металлов и неметаллов, кислот и солей в свете представлений об окислительно-восстановительных процессах.</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color w:val="000000"/>
          <w:sz w:val="24"/>
          <w:szCs w:val="24"/>
        </w:rPr>
        <w:t>Демонстрации.</w:t>
      </w:r>
      <w:r w:rsidRPr="00E72BFC">
        <w:rPr>
          <w:rFonts w:ascii="Times New Roman" w:hAnsi="Times New Roman" w:cs="Times New Roman"/>
          <w:color w:val="000000"/>
          <w:sz w:val="24"/>
          <w:szCs w:val="24"/>
        </w:rPr>
        <w:t xml:space="preserve">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Горение магния. Взаимодействие хлорной и сероводородной воды.</w:t>
      </w:r>
    </w:p>
    <w:p w:rsidR="002A4187" w:rsidRPr="00E72BFC" w:rsidRDefault="002A4187" w:rsidP="002E47B4">
      <w:pPr>
        <w:pStyle w:val="a7"/>
        <w:ind w:firstLine="709"/>
        <w:jc w:val="both"/>
        <w:rPr>
          <w:rFonts w:ascii="Times New Roman" w:hAnsi="Times New Roman" w:cs="Times New Roman"/>
          <w:sz w:val="24"/>
          <w:szCs w:val="24"/>
        </w:rPr>
      </w:pPr>
      <w:r w:rsidRPr="002E47B4">
        <w:rPr>
          <w:rFonts w:ascii="Times New Roman" w:hAnsi="Times New Roman" w:cs="Times New Roman"/>
          <w:b/>
          <w:color w:val="000000"/>
          <w:sz w:val="24"/>
          <w:szCs w:val="24"/>
        </w:rPr>
        <w:t>Лабораторные опыты.</w:t>
      </w:r>
      <w:r w:rsidRPr="00E72BFC">
        <w:rPr>
          <w:rFonts w:ascii="Times New Roman" w:hAnsi="Times New Roman" w:cs="Times New Roman"/>
          <w:color w:val="000000"/>
          <w:sz w:val="24"/>
          <w:szCs w:val="24"/>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xml:space="preserve">). 11. </w:t>
      </w:r>
      <w:proofErr w:type="gramStart"/>
      <w:r w:rsidRPr="00E72BFC">
        <w:rPr>
          <w:rFonts w:ascii="Times New Roman" w:hAnsi="Times New Roman" w:cs="Times New Roman"/>
          <w:color w:val="000000"/>
          <w:sz w:val="24"/>
          <w:szCs w:val="24"/>
        </w:rPr>
        <w:t>Реакции, характерные для растворов солей (например, для хлорида меди (</w:t>
      </w:r>
      <w:r w:rsidRPr="00E72BFC">
        <w:rPr>
          <w:rFonts w:ascii="Times New Roman" w:hAnsi="Times New Roman" w:cs="Times New Roman"/>
          <w:color w:val="000000"/>
          <w:sz w:val="24"/>
          <w:szCs w:val="24"/>
          <w:lang w:val="en-US"/>
        </w:rPr>
        <w:t>II</w:t>
      </w:r>
      <w:r w:rsidRPr="00E72BFC">
        <w:rPr>
          <w:rFonts w:ascii="Times New Roman" w:hAnsi="Times New Roman" w:cs="Times New Roman"/>
          <w:color w:val="000000"/>
          <w:sz w:val="24"/>
          <w:szCs w:val="24"/>
        </w:rPr>
        <w:t>). 12.</w:t>
      </w:r>
      <w:proofErr w:type="gramEnd"/>
      <w:r w:rsidRPr="00E72BFC">
        <w:rPr>
          <w:rFonts w:ascii="Times New Roman" w:hAnsi="Times New Roman" w:cs="Times New Roman"/>
          <w:color w:val="000000"/>
          <w:sz w:val="24"/>
          <w:szCs w:val="24"/>
        </w:rPr>
        <w:t xml:space="preserve">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2A4187" w:rsidRPr="00E72BFC" w:rsidRDefault="002A4187" w:rsidP="002E47B4">
      <w:pPr>
        <w:pStyle w:val="a7"/>
        <w:ind w:firstLine="709"/>
        <w:jc w:val="both"/>
        <w:rPr>
          <w:rFonts w:ascii="Times New Roman" w:hAnsi="Times New Roman" w:cs="Times New Roman"/>
          <w:color w:val="000000"/>
          <w:sz w:val="24"/>
          <w:szCs w:val="24"/>
        </w:rPr>
      </w:pPr>
    </w:p>
    <w:p w:rsidR="002A4187" w:rsidRPr="002E47B4" w:rsidRDefault="002A4187" w:rsidP="002E47B4">
      <w:pPr>
        <w:pStyle w:val="a7"/>
        <w:ind w:firstLine="709"/>
        <w:jc w:val="both"/>
        <w:rPr>
          <w:rFonts w:ascii="Times New Roman" w:hAnsi="Times New Roman" w:cs="Times New Roman"/>
          <w:b/>
          <w:sz w:val="24"/>
          <w:szCs w:val="24"/>
        </w:rPr>
      </w:pPr>
      <w:r w:rsidRPr="002E47B4">
        <w:rPr>
          <w:rFonts w:ascii="Times New Roman" w:hAnsi="Times New Roman" w:cs="Times New Roman"/>
          <w:b/>
          <w:color w:val="000000"/>
          <w:sz w:val="24"/>
          <w:szCs w:val="24"/>
        </w:rPr>
        <w:t>ТЕМА 7</w:t>
      </w:r>
      <w:r w:rsidR="002E47B4" w:rsidRPr="002E47B4">
        <w:rPr>
          <w:rFonts w:ascii="Times New Roman" w:hAnsi="Times New Roman" w:cs="Times New Roman"/>
          <w:b/>
          <w:color w:val="000000"/>
          <w:sz w:val="24"/>
          <w:szCs w:val="24"/>
        </w:rPr>
        <w:t>.</w:t>
      </w:r>
      <w:r w:rsidRPr="002E47B4">
        <w:rPr>
          <w:rFonts w:ascii="Times New Roman" w:hAnsi="Times New Roman" w:cs="Times New Roman"/>
          <w:b/>
          <w:color w:val="000000"/>
          <w:sz w:val="24"/>
          <w:szCs w:val="24"/>
        </w:rPr>
        <w:t xml:space="preserve"> </w:t>
      </w:r>
      <w:r w:rsidRPr="002E47B4">
        <w:rPr>
          <w:rFonts w:ascii="Times New Roman" w:hAnsi="Times New Roman" w:cs="Times New Roman"/>
          <w:b/>
          <w:bCs/>
          <w:color w:val="000000"/>
          <w:sz w:val="24"/>
          <w:szCs w:val="24"/>
        </w:rPr>
        <w:t xml:space="preserve">Практикум № 2 Свойства растворов электролитов </w:t>
      </w:r>
      <w:r w:rsidRPr="002E47B4">
        <w:rPr>
          <w:rFonts w:ascii="Times New Roman" w:hAnsi="Times New Roman" w:cs="Times New Roman"/>
          <w:b/>
          <w:i/>
          <w:iCs/>
          <w:color w:val="000000"/>
          <w:sz w:val="24"/>
          <w:szCs w:val="24"/>
        </w:rPr>
        <w:t>(2 часа</w:t>
      </w:r>
      <w:r w:rsidRPr="002E47B4">
        <w:rPr>
          <w:rFonts w:ascii="Times New Roman" w:hAnsi="Times New Roman" w:cs="Times New Roman"/>
          <w:b/>
          <w:color w:val="000000"/>
          <w:sz w:val="24"/>
          <w:szCs w:val="24"/>
        </w:rPr>
        <w:t>)</w:t>
      </w:r>
    </w:p>
    <w:p w:rsidR="002A4187" w:rsidRPr="00E72BFC" w:rsidRDefault="002E47B4" w:rsidP="002E47B4">
      <w:pPr>
        <w:pStyle w:val="a7"/>
        <w:ind w:firstLine="709"/>
        <w:jc w:val="both"/>
        <w:rPr>
          <w:rFonts w:ascii="Times New Roman" w:hAnsi="Times New Roman" w:cs="Times New Roman"/>
          <w:sz w:val="24"/>
          <w:szCs w:val="24"/>
        </w:rPr>
      </w:pPr>
      <w:r>
        <w:rPr>
          <w:rFonts w:ascii="Times New Roman" w:hAnsi="Times New Roman" w:cs="Times New Roman"/>
          <w:color w:val="000000"/>
          <w:sz w:val="24"/>
          <w:szCs w:val="24"/>
        </w:rPr>
        <w:t>6</w:t>
      </w:r>
      <w:r w:rsidR="002A4187" w:rsidRPr="00E72BFC">
        <w:rPr>
          <w:rFonts w:ascii="Times New Roman" w:hAnsi="Times New Roman" w:cs="Times New Roman"/>
          <w:color w:val="000000"/>
          <w:sz w:val="24"/>
          <w:szCs w:val="24"/>
        </w:rPr>
        <w:t xml:space="preserve">. Свойства кислот, оснований, оксидов и солей. </w:t>
      </w:r>
      <w:r>
        <w:rPr>
          <w:rFonts w:ascii="Times New Roman" w:hAnsi="Times New Roman" w:cs="Times New Roman"/>
          <w:color w:val="000000"/>
          <w:sz w:val="24"/>
          <w:szCs w:val="24"/>
        </w:rPr>
        <w:t>7</w:t>
      </w:r>
      <w:r w:rsidR="002A4187" w:rsidRPr="00E72BFC">
        <w:rPr>
          <w:rFonts w:ascii="Times New Roman" w:hAnsi="Times New Roman" w:cs="Times New Roman"/>
          <w:color w:val="000000"/>
          <w:sz w:val="24"/>
          <w:szCs w:val="24"/>
        </w:rPr>
        <w:t>. Решение экспериментальных задач.</w:t>
      </w:r>
    </w:p>
    <w:p w:rsidR="0094576C" w:rsidRPr="0094576C" w:rsidRDefault="0094576C" w:rsidP="0094576C">
      <w:pPr>
        <w:pStyle w:val="a7"/>
        <w:ind w:firstLine="709"/>
        <w:jc w:val="center"/>
        <w:rPr>
          <w:rFonts w:ascii="Times New Roman" w:hAnsi="Times New Roman" w:cs="Times New Roman"/>
          <w:b/>
          <w:sz w:val="24"/>
          <w:szCs w:val="24"/>
        </w:rPr>
      </w:pPr>
      <w:r>
        <w:rPr>
          <w:rFonts w:ascii="Times New Roman" w:hAnsi="Times New Roman" w:cs="Times New Roman"/>
          <w:b/>
          <w:sz w:val="24"/>
          <w:szCs w:val="24"/>
          <w:u w:val="single"/>
        </w:rPr>
        <w:t xml:space="preserve">Химия </w:t>
      </w:r>
      <w:r w:rsidRPr="0094576C">
        <w:rPr>
          <w:rFonts w:ascii="Times New Roman" w:hAnsi="Times New Roman" w:cs="Times New Roman"/>
          <w:b/>
          <w:sz w:val="24"/>
          <w:szCs w:val="24"/>
          <w:u w:val="single"/>
        </w:rPr>
        <w:t>9 класс</w:t>
      </w:r>
      <w:r>
        <w:rPr>
          <w:rFonts w:ascii="Times New Roman" w:hAnsi="Times New Roman" w:cs="Times New Roman"/>
          <w:b/>
          <w:sz w:val="24"/>
          <w:szCs w:val="24"/>
          <w:u w:val="single"/>
        </w:rPr>
        <w:t xml:space="preserve">а </w:t>
      </w:r>
      <w:r w:rsidRPr="0094576C">
        <w:rPr>
          <w:rFonts w:ascii="Times New Roman" w:hAnsi="Times New Roman" w:cs="Times New Roman"/>
          <w:b/>
          <w:sz w:val="24"/>
          <w:szCs w:val="24"/>
        </w:rPr>
        <w:t xml:space="preserve">(2 ч в неделю; всего </w:t>
      </w:r>
      <w:r>
        <w:rPr>
          <w:rFonts w:ascii="Times New Roman" w:hAnsi="Times New Roman" w:cs="Times New Roman"/>
          <w:b/>
          <w:sz w:val="24"/>
          <w:szCs w:val="24"/>
        </w:rPr>
        <w:t>70</w:t>
      </w:r>
      <w:r w:rsidRPr="0094576C">
        <w:rPr>
          <w:rFonts w:ascii="Times New Roman" w:hAnsi="Times New Roman" w:cs="Times New Roman"/>
          <w:b/>
          <w:sz w:val="24"/>
          <w:szCs w:val="24"/>
        </w:rPr>
        <w:t xml:space="preserve"> ч)</w:t>
      </w:r>
    </w:p>
    <w:p w:rsidR="0094576C" w:rsidRPr="0094576C" w:rsidRDefault="0094576C" w:rsidP="0094576C">
      <w:pPr>
        <w:pStyle w:val="a7"/>
        <w:ind w:firstLine="709"/>
        <w:jc w:val="both"/>
        <w:rPr>
          <w:rFonts w:ascii="Times New Roman" w:hAnsi="Times New Roman" w:cs="Times New Roman"/>
          <w:sz w:val="24"/>
          <w:szCs w:val="24"/>
        </w:rPr>
      </w:pPr>
    </w:p>
    <w:p w:rsidR="0094576C" w:rsidRPr="0094576C" w:rsidRDefault="0094576C" w:rsidP="0094576C">
      <w:pPr>
        <w:pStyle w:val="a7"/>
        <w:ind w:firstLine="709"/>
        <w:jc w:val="both"/>
        <w:rPr>
          <w:rFonts w:ascii="Times New Roman" w:hAnsi="Times New Roman" w:cs="Times New Roman"/>
          <w:b/>
          <w:i/>
          <w:sz w:val="24"/>
          <w:szCs w:val="24"/>
        </w:rPr>
      </w:pPr>
      <w:r w:rsidRPr="0094576C">
        <w:rPr>
          <w:rFonts w:ascii="Times New Roman" w:hAnsi="Times New Roman" w:cs="Times New Roman"/>
          <w:b/>
          <w:sz w:val="24"/>
          <w:szCs w:val="24"/>
        </w:rPr>
        <w:t>Повторение основных вопросов курса 8 класса и введение в курс 9 класса</w:t>
      </w:r>
      <w:r w:rsidRPr="0094576C">
        <w:rPr>
          <w:rFonts w:ascii="Times New Roman" w:hAnsi="Times New Roman" w:cs="Times New Roman"/>
          <w:b/>
          <w:i/>
          <w:sz w:val="24"/>
          <w:szCs w:val="24"/>
        </w:rPr>
        <w:t xml:space="preserve"> (6 ч</w:t>
      </w:r>
      <w:r>
        <w:rPr>
          <w:rFonts w:ascii="Times New Roman" w:hAnsi="Times New Roman" w:cs="Times New Roman"/>
          <w:b/>
          <w:i/>
          <w:sz w:val="24"/>
          <w:szCs w:val="24"/>
        </w:rPr>
        <w:t>асов</w:t>
      </w:r>
      <w:r w:rsidRPr="0094576C">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Характеристика элемента по его положению в пе</w:t>
      </w:r>
      <w:r w:rsidRPr="0094576C">
        <w:rPr>
          <w:rFonts w:ascii="Times New Roman" w:hAnsi="Times New Roman" w:cs="Times New Roman"/>
          <w:sz w:val="24"/>
          <w:szCs w:val="24"/>
        </w:rPr>
        <w:softHyphen/>
        <w:t>риодической системе Д. И. Менделеева. Свойства ок</w:t>
      </w:r>
      <w:r w:rsidRPr="0094576C">
        <w:rPr>
          <w:rFonts w:ascii="Times New Roman" w:hAnsi="Times New Roman" w:cs="Times New Roman"/>
          <w:sz w:val="24"/>
          <w:szCs w:val="24"/>
        </w:rPr>
        <w:softHyphen/>
        <w:t>сидов, кислот, оснований и солей в свете теории элек</w:t>
      </w:r>
      <w:r w:rsidRPr="0094576C">
        <w:rPr>
          <w:rFonts w:ascii="Times New Roman" w:hAnsi="Times New Roman" w:cs="Times New Roman"/>
          <w:sz w:val="24"/>
          <w:szCs w:val="24"/>
        </w:rPr>
        <w:softHyphen/>
        <w:t>тролитической диссоциации и окисления-восстанов</w:t>
      </w:r>
      <w:r w:rsidRPr="0094576C">
        <w:rPr>
          <w:rFonts w:ascii="Times New Roman" w:hAnsi="Times New Roman" w:cs="Times New Roman"/>
          <w:sz w:val="24"/>
          <w:szCs w:val="24"/>
        </w:rPr>
        <w:softHyphen/>
        <w:t>ления.</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Понятие о переходных элементах. Амфотерность. Генетический ряд переходного элемента.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Периодический закон и периодическая система химических элементов Д. И. Менделеева.</w:t>
      </w:r>
    </w:p>
    <w:p w:rsidR="0094576C" w:rsidRPr="0094576C" w:rsidRDefault="0094576C" w:rsidP="0094576C">
      <w:pPr>
        <w:pStyle w:val="a7"/>
        <w:ind w:firstLine="709"/>
        <w:jc w:val="both"/>
        <w:rPr>
          <w:rFonts w:ascii="Times New Roman" w:hAnsi="Times New Roman" w:cs="Times New Roman"/>
          <w:b/>
          <w:sz w:val="24"/>
          <w:szCs w:val="24"/>
        </w:rPr>
      </w:pPr>
      <w:r w:rsidRPr="0094576C">
        <w:rPr>
          <w:rFonts w:ascii="Times New Roman" w:hAnsi="Times New Roman" w:cs="Times New Roman"/>
          <w:b/>
          <w:sz w:val="24"/>
          <w:szCs w:val="24"/>
        </w:rPr>
        <w:t>Лабораторный опыт.</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lastRenderedPageBreak/>
        <w:t xml:space="preserve">1. Получение </w:t>
      </w:r>
      <w:proofErr w:type="spellStart"/>
      <w:r w:rsidRPr="0094576C">
        <w:rPr>
          <w:rFonts w:ascii="Times New Roman" w:hAnsi="Times New Roman" w:cs="Times New Roman"/>
          <w:sz w:val="24"/>
          <w:szCs w:val="24"/>
        </w:rPr>
        <w:t>гидроксида</w:t>
      </w:r>
      <w:proofErr w:type="spellEnd"/>
      <w:r w:rsidRPr="0094576C">
        <w:rPr>
          <w:rFonts w:ascii="Times New Roman" w:hAnsi="Times New Roman" w:cs="Times New Roman"/>
          <w:sz w:val="24"/>
          <w:szCs w:val="24"/>
        </w:rPr>
        <w:t xml:space="preserve"> цинка и исследование его свойств.</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b/>
          <w:iCs/>
          <w:sz w:val="24"/>
          <w:szCs w:val="24"/>
        </w:rPr>
        <w:t>Т</w:t>
      </w:r>
      <w:r>
        <w:rPr>
          <w:rFonts w:ascii="Times New Roman" w:hAnsi="Times New Roman" w:cs="Times New Roman"/>
          <w:b/>
          <w:iCs/>
          <w:sz w:val="24"/>
          <w:szCs w:val="24"/>
        </w:rPr>
        <w:t>ЕМА</w:t>
      </w:r>
      <w:r w:rsidRPr="0094576C">
        <w:rPr>
          <w:rFonts w:ascii="Times New Roman" w:hAnsi="Times New Roman" w:cs="Times New Roman"/>
          <w:b/>
          <w:iCs/>
          <w:sz w:val="24"/>
          <w:szCs w:val="24"/>
        </w:rPr>
        <w:t xml:space="preserve"> 1.</w:t>
      </w:r>
      <w:r w:rsidRPr="0094576C">
        <w:rPr>
          <w:rFonts w:ascii="Times New Roman" w:hAnsi="Times New Roman" w:cs="Times New Roman"/>
          <w:i/>
          <w:iCs/>
          <w:sz w:val="24"/>
          <w:szCs w:val="24"/>
        </w:rPr>
        <w:t xml:space="preserve"> </w:t>
      </w:r>
      <w:r w:rsidRPr="0094576C">
        <w:rPr>
          <w:rFonts w:ascii="Times New Roman" w:hAnsi="Times New Roman" w:cs="Times New Roman"/>
          <w:b/>
          <w:sz w:val="24"/>
          <w:szCs w:val="24"/>
        </w:rPr>
        <w:t xml:space="preserve">Металлы </w:t>
      </w:r>
      <w:r w:rsidRPr="0094576C">
        <w:rPr>
          <w:rFonts w:ascii="Times New Roman" w:hAnsi="Times New Roman" w:cs="Times New Roman"/>
          <w:b/>
          <w:i/>
          <w:sz w:val="24"/>
          <w:szCs w:val="24"/>
        </w:rPr>
        <w:t>(15 ч</w:t>
      </w:r>
      <w:r>
        <w:rPr>
          <w:rFonts w:ascii="Times New Roman" w:hAnsi="Times New Roman" w:cs="Times New Roman"/>
          <w:b/>
          <w:i/>
          <w:sz w:val="24"/>
          <w:szCs w:val="24"/>
        </w:rPr>
        <w:t>асов</w:t>
      </w:r>
      <w:r w:rsidRPr="0094576C">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Положение металлов в периодической системе Д. И. Менделеева. Металлическая кристаллическая решетка и металлическая химическая связь. Общие физические свойства металлов. Химические свойства металлов как восстановителей, а также в свете их по</w:t>
      </w:r>
      <w:r w:rsidRPr="0094576C">
        <w:rPr>
          <w:rFonts w:ascii="Times New Roman" w:hAnsi="Times New Roman" w:cs="Times New Roman"/>
          <w:sz w:val="24"/>
          <w:szCs w:val="24"/>
        </w:rPr>
        <w:softHyphen/>
        <w:t>ложения в электрохимическом ряду напряжений ме</w:t>
      </w:r>
      <w:r w:rsidRPr="0094576C">
        <w:rPr>
          <w:rFonts w:ascii="Times New Roman" w:hAnsi="Times New Roman" w:cs="Times New Roman"/>
          <w:sz w:val="24"/>
          <w:szCs w:val="24"/>
        </w:rPr>
        <w:softHyphen/>
        <w:t>таллов. Коррозия металлов и способы борьбы с ней. Сплавы, их свойства и значение.</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i/>
          <w:iCs/>
          <w:sz w:val="24"/>
          <w:szCs w:val="24"/>
        </w:rPr>
        <w:t xml:space="preserve">Общая характеристика щелочных металлов. </w:t>
      </w:r>
      <w:r w:rsidRPr="0094576C">
        <w:rPr>
          <w:rFonts w:ascii="Times New Roman" w:hAnsi="Times New Roman" w:cs="Times New Roman"/>
          <w:sz w:val="24"/>
          <w:szCs w:val="24"/>
        </w:rPr>
        <w:t>Металлы в природе. Общие способы их получения. Строение атомов. Щелочные металлы — простые ве</w:t>
      </w:r>
      <w:r w:rsidRPr="0094576C">
        <w:rPr>
          <w:rFonts w:ascii="Times New Roman" w:hAnsi="Times New Roman" w:cs="Times New Roman"/>
          <w:sz w:val="24"/>
          <w:szCs w:val="24"/>
        </w:rPr>
        <w:softHyphen/>
        <w:t>щества. Важнейшие соединения щелочных метал</w:t>
      </w:r>
      <w:r w:rsidRPr="0094576C">
        <w:rPr>
          <w:rFonts w:ascii="Times New Roman" w:hAnsi="Times New Roman" w:cs="Times New Roman"/>
          <w:sz w:val="24"/>
          <w:szCs w:val="24"/>
        </w:rPr>
        <w:softHyphen/>
        <w:t xml:space="preserve">лов — оксиды, </w:t>
      </w:r>
      <w:proofErr w:type="spellStart"/>
      <w:r w:rsidRPr="0094576C">
        <w:rPr>
          <w:rFonts w:ascii="Times New Roman" w:hAnsi="Times New Roman" w:cs="Times New Roman"/>
          <w:sz w:val="24"/>
          <w:szCs w:val="24"/>
        </w:rPr>
        <w:t>гидроксиды</w:t>
      </w:r>
      <w:proofErr w:type="spellEnd"/>
      <w:r w:rsidRPr="0094576C">
        <w:rPr>
          <w:rFonts w:ascii="Times New Roman" w:hAnsi="Times New Roman" w:cs="Times New Roman"/>
          <w:sz w:val="24"/>
          <w:szCs w:val="24"/>
        </w:rPr>
        <w:t xml:space="preserve"> и соли (хлориды, карбо</w:t>
      </w:r>
      <w:r w:rsidRPr="0094576C">
        <w:rPr>
          <w:rFonts w:ascii="Times New Roman" w:hAnsi="Times New Roman" w:cs="Times New Roman"/>
          <w:sz w:val="24"/>
          <w:szCs w:val="24"/>
        </w:rPr>
        <w:softHyphen/>
        <w:t>наты, сульфаты, нитраты), их свойства и применение в народном хозяйстве. Калийные удобрения.</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i/>
          <w:iCs/>
          <w:sz w:val="24"/>
          <w:szCs w:val="24"/>
        </w:rPr>
        <w:t>Общая характеристика элементов главной под</w:t>
      </w:r>
      <w:r w:rsidRPr="0094576C">
        <w:rPr>
          <w:rFonts w:ascii="Times New Roman" w:hAnsi="Times New Roman" w:cs="Times New Roman"/>
          <w:i/>
          <w:iCs/>
          <w:sz w:val="24"/>
          <w:szCs w:val="24"/>
        </w:rPr>
        <w:softHyphen/>
        <w:t xml:space="preserve">группы II группы. </w:t>
      </w:r>
      <w:r w:rsidRPr="0094576C">
        <w:rPr>
          <w:rFonts w:ascii="Times New Roman" w:hAnsi="Times New Roman" w:cs="Times New Roman"/>
          <w:sz w:val="24"/>
          <w:szCs w:val="24"/>
        </w:rPr>
        <w:t>Строение атомов, Щелочноземель</w:t>
      </w:r>
      <w:r w:rsidRPr="0094576C">
        <w:rPr>
          <w:rFonts w:ascii="Times New Roman" w:hAnsi="Times New Roman" w:cs="Times New Roman"/>
          <w:sz w:val="24"/>
          <w:szCs w:val="24"/>
        </w:rPr>
        <w:softHyphen/>
        <w:t>ные металлы — простые вещества. Важнейшие со</w:t>
      </w:r>
      <w:r w:rsidRPr="0094576C">
        <w:rPr>
          <w:rFonts w:ascii="Times New Roman" w:hAnsi="Times New Roman" w:cs="Times New Roman"/>
          <w:sz w:val="24"/>
          <w:szCs w:val="24"/>
        </w:rPr>
        <w:softHyphen/>
        <w:t xml:space="preserve">единения щелочноземельных металлов — оксиды, </w:t>
      </w:r>
      <w:proofErr w:type="spellStart"/>
      <w:r w:rsidRPr="0094576C">
        <w:rPr>
          <w:rFonts w:ascii="Times New Roman" w:hAnsi="Times New Roman" w:cs="Times New Roman"/>
          <w:sz w:val="24"/>
          <w:szCs w:val="24"/>
        </w:rPr>
        <w:t>гидроксиды</w:t>
      </w:r>
      <w:proofErr w:type="spellEnd"/>
      <w:r w:rsidRPr="0094576C">
        <w:rPr>
          <w:rFonts w:ascii="Times New Roman" w:hAnsi="Times New Roman" w:cs="Times New Roman"/>
          <w:sz w:val="24"/>
          <w:szCs w:val="24"/>
        </w:rPr>
        <w:t xml:space="preserve"> и соли (хлориды, карбонаты, нитраты, сульфаты, фосфаты), их свойства и применение в на</w:t>
      </w:r>
      <w:r w:rsidRPr="0094576C">
        <w:rPr>
          <w:rFonts w:ascii="Times New Roman" w:hAnsi="Times New Roman" w:cs="Times New Roman"/>
          <w:sz w:val="24"/>
          <w:szCs w:val="24"/>
        </w:rPr>
        <w:softHyphen/>
        <w:t>родном хозяйстве.</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Алюминий. Строение атома, физические и хи</w:t>
      </w:r>
      <w:r w:rsidRPr="0094576C">
        <w:rPr>
          <w:rFonts w:ascii="Times New Roman" w:hAnsi="Times New Roman" w:cs="Times New Roman"/>
          <w:sz w:val="24"/>
          <w:szCs w:val="24"/>
        </w:rPr>
        <w:softHyphen/>
        <w:t xml:space="preserve">мические свойства простого вещества. Соединения алюминия — оксид и </w:t>
      </w:r>
      <w:proofErr w:type="spellStart"/>
      <w:r w:rsidRPr="0094576C">
        <w:rPr>
          <w:rFonts w:ascii="Times New Roman" w:hAnsi="Times New Roman" w:cs="Times New Roman"/>
          <w:sz w:val="24"/>
          <w:szCs w:val="24"/>
        </w:rPr>
        <w:t>гидроксид</w:t>
      </w:r>
      <w:proofErr w:type="spellEnd"/>
      <w:r w:rsidRPr="0094576C">
        <w:rPr>
          <w:rFonts w:ascii="Times New Roman" w:hAnsi="Times New Roman" w:cs="Times New Roman"/>
          <w:sz w:val="24"/>
          <w:szCs w:val="24"/>
        </w:rPr>
        <w:t xml:space="preserve">, их </w:t>
      </w:r>
      <w:proofErr w:type="spellStart"/>
      <w:r w:rsidRPr="0094576C">
        <w:rPr>
          <w:rFonts w:ascii="Times New Roman" w:hAnsi="Times New Roman" w:cs="Times New Roman"/>
          <w:sz w:val="24"/>
          <w:szCs w:val="24"/>
        </w:rPr>
        <w:t>амфотерный</w:t>
      </w:r>
      <w:proofErr w:type="spellEnd"/>
      <w:r w:rsidRPr="0094576C">
        <w:rPr>
          <w:rFonts w:ascii="Times New Roman" w:hAnsi="Times New Roman" w:cs="Times New Roman"/>
          <w:sz w:val="24"/>
          <w:szCs w:val="24"/>
        </w:rPr>
        <w:t xml:space="preserve"> ха</w:t>
      </w:r>
      <w:r w:rsidRPr="0094576C">
        <w:rPr>
          <w:rFonts w:ascii="Times New Roman" w:hAnsi="Times New Roman" w:cs="Times New Roman"/>
          <w:sz w:val="24"/>
          <w:szCs w:val="24"/>
        </w:rPr>
        <w:softHyphen/>
        <w:t>рактер. Важнейшие соли алюминия. Применение алюминия и его соединений.</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Железо. Строение атома, физические и химиче</w:t>
      </w:r>
      <w:r w:rsidRPr="0094576C">
        <w:rPr>
          <w:rFonts w:ascii="Times New Roman" w:hAnsi="Times New Roman" w:cs="Times New Roman"/>
          <w:sz w:val="24"/>
          <w:szCs w:val="24"/>
        </w:rPr>
        <w:softHyphen/>
        <w:t xml:space="preserve">ские свойства простого вещества. Генетические ряды </w:t>
      </w:r>
      <w:r w:rsidRPr="0094576C">
        <w:rPr>
          <w:rFonts w:ascii="Times New Roman" w:hAnsi="Times New Roman" w:cs="Times New Roman"/>
          <w:sz w:val="24"/>
          <w:szCs w:val="24"/>
          <w:lang w:val="en-US"/>
        </w:rPr>
        <w:t>F</w:t>
      </w:r>
      <w:r w:rsidRPr="0094576C">
        <w:rPr>
          <w:rFonts w:ascii="Times New Roman" w:hAnsi="Times New Roman" w:cs="Times New Roman"/>
          <w:sz w:val="24"/>
          <w:szCs w:val="24"/>
        </w:rPr>
        <w:t>е</w:t>
      </w:r>
      <w:r w:rsidRPr="0094576C">
        <w:rPr>
          <w:rFonts w:ascii="Times New Roman" w:hAnsi="Times New Roman" w:cs="Times New Roman"/>
          <w:sz w:val="24"/>
          <w:szCs w:val="24"/>
          <w:vertAlign w:val="superscript"/>
        </w:rPr>
        <w:t>2+</w:t>
      </w:r>
      <w:r w:rsidRPr="0094576C">
        <w:rPr>
          <w:rFonts w:ascii="Times New Roman" w:hAnsi="Times New Roman" w:cs="Times New Roman"/>
          <w:sz w:val="24"/>
          <w:szCs w:val="24"/>
        </w:rPr>
        <w:t xml:space="preserve"> и </w:t>
      </w:r>
      <w:r w:rsidRPr="0094576C">
        <w:rPr>
          <w:rFonts w:ascii="Times New Roman" w:hAnsi="Times New Roman" w:cs="Times New Roman"/>
          <w:sz w:val="24"/>
          <w:szCs w:val="24"/>
          <w:lang w:val="en-US"/>
        </w:rPr>
        <w:t>F</w:t>
      </w:r>
      <w:r w:rsidRPr="0094576C">
        <w:rPr>
          <w:rFonts w:ascii="Times New Roman" w:hAnsi="Times New Roman" w:cs="Times New Roman"/>
          <w:sz w:val="24"/>
          <w:szCs w:val="24"/>
        </w:rPr>
        <w:t>е</w:t>
      </w:r>
      <w:r w:rsidRPr="0094576C">
        <w:rPr>
          <w:rFonts w:ascii="Times New Roman" w:hAnsi="Times New Roman" w:cs="Times New Roman"/>
          <w:sz w:val="24"/>
          <w:szCs w:val="24"/>
          <w:vertAlign w:val="superscript"/>
        </w:rPr>
        <w:t>3+</w:t>
      </w:r>
      <w:r w:rsidRPr="0094576C">
        <w:rPr>
          <w:rFonts w:ascii="Times New Roman" w:hAnsi="Times New Roman" w:cs="Times New Roman"/>
          <w:sz w:val="24"/>
          <w:szCs w:val="24"/>
        </w:rPr>
        <w:t>. Важнейшие соли железа. Значение желе</w:t>
      </w:r>
      <w:r w:rsidRPr="0094576C">
        <w:rPr>
          <w:rFonts w:ascii="Times New Roman" w:hAnsi="Times New Roman" w:cs="Times New Roman"/>
          <w:sz w:val="24"/>
          <w:szCs w:val="24"/>
        </w:rPr>
        <w:softHyphen/>
        <w:t>за и его соединений для природы и народного хозяй</w:t>
      </w:r>
      <w:r w:rsidRPr="0094576C">
        <w:rPr>
          <w:rFonts w:ascii="Times New Roman" w:hAnsi="Times New Roman" w:cs="Times New Roman"/>
          <w:sz w:val="24"/>
          <w:szCs w:val="24"/>
        </w:rPr>
        <w:softHyphen/>
        <w:t>ства.</w:t>
      </w:r>
    </w:p>
    <w:p w:rsidR="0094576C" w:rsidRPr="0094576C" w:rsidRDefault="0094576C" w:rsidP="0094576C">
      <w:pPr>
        <w:pStyle w:val="a7"/>
        <w:ind w:firstLine="709"/>
        <w:jc w:val="both"/>
        <w:rPr>
          <w:rFonts w:ascii="Times New Roman" w:hAnsi="Times New Roman" w:cs="Times New Roman"/>
          <w:b/>
          <w:sz w:val="24"/>
          <w:szCs w:val="24"/>
        </w:rPr>
      </w:pPr>
      <w:r w:rsidRPr="0094576C">
        <w:rPr>
          <w:rFonts w:ascii="Times New Roman" w:hAnsi="Times New Roman" w:cs="Times New Roman"/>
          <w:b/>
          <w:sz w:val="24"/>
          <w:szCs w:val="24"/>
        </w:rPr>
        <w:t>Демонстрации.</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Образцы щелочных и щелочнозе</w:t>
      </w:r>
      <w:r w:rsidRPr="0094576C">
        <w:rPr>
          <w:rFonts w:ascii="Times New Roman" w:hAnsi="Times New Roman" w:cs="Times New Roman"/>
          <w:sz w:val="24"/>
          <w:szCs w:val="24"/>
        </w:rPr>
        <w:softHyphen/>
        <w:t>мельных металлов. Образцы сплавов. Взаимодейст</w:t>
      </w:r>
      <w:r w:rsidRPr="0094576C">
        <w:rPr>
          <w:rFonts w:ascii="Times New Roman" w:hAnsi="Times New Roman" w:cs="Times New Roman"/>
          <w:sz w:val="24"/>
          <w:szCs w:val="24"/>
        </w:rPr>
        <w:softHyphen/>
        <w:t>вие натрия, лития и кальция с водой. Взаимодейст</w:t>
      </w:r>
      <w:r w:rsidRPr="0094576C">
        <w:rPr>
          <w:rFonts w:ascii="Times New Roman" w:hAnsi="Times New Roman" w:cs="Times New Roman"/>
          <w:sz w:val="24"/>
          <w:szCs w:val="24"/>
        </w:rPr>
        <w:softHyphen/>
        <w:t xml:space="preserve">вие натрия и магния с кислородом. Взаимодействие металлов с неметаллами. Получение </w:t>
      </w:r>
      <w:proofErr w:type="spellStart"/>
      <w:r w:rsidRPr="0094576C">
        <w:rPr>
          <w:rFonts w:ascii="Times New Roman" w:hAnsi="Times New Roman" w:cs="Times New Roman"/>
          <w:sz w:val="24"/>
          <w:szCs w:val="24"/>
        </w:rPr>
        <w:t>гидроксидов</w:t>
      </w:r>
      <w:proofErr w:type="spellEnd"/>
      <w:r w:rsidRPr="0094576C">
        <w:rPr>
          <w:rFonts w:ascii="Times New Roman" w:hAnsi="Times New Roman" w:cs="Times New Roman"/>
          <w:sz w:val="24"/>
          <w:szCs w:val="24"/>
        </w:rPr>
        <w:t xml:space="preserve"> же</w:t>
      </w:r>
      <w:r w:rsidRPr="0094576C">
        <w:rPr>
          <w:rFonts w:ascii="Times New Roman" w:hAnsi="Times New Roman" w:cs="Times New Roman"/>
          <w:sz w:val="24"/>
          <w:szCs w:val="24"/>
        </w:rPr>
        <w:softHyphen/>
        <w:t>леза (II) и (III).</w:t>
      </w:r>
    </w:p>
    <w:p w:rsidR="0094576C" w:rsidRPr="0094576C" w:rsidRDefault="0094576C" w:rsidP="0094576C">
      <w:pPr>
        <w:pStyle w:val="a7"/>
        <w:ind w:firstLine="709"/>
        <w:jc w:val="both"/>
        <w:rPr>
          <w:rFonts w:ascii="Times New Roman" w:hAnsi="Times New Roman" w:cs="Times New Roman"/>
          <w:b/>
          <w:sz w:val="24"/>
          <w:szCs w:val="24"/>
        </w:rPr>
      </w:pPr>
      <w:r w:rsidRPr="0094576C">
        <w:rPr>
          <w:rFonts w:ascii="Times New Roman" w:hAnsi="Times New Roman" w:cs="Times New Roman"/>
          <w:b/>
          <w:sz w:val="24"/>
          <w:szCs w:val="24"/>
        </w:rPr>
        <w:t>Лабораторные опыты.</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2. Ознакомление с образцами металлов.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3. Взаимодействие с растворами кислот и солей.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4. Ознакомление с образцами природных соединений: а) натрия; б</w:t>
      </w:r>
      <w:proofErr w:type="gramStart"/>
      <w:r w:rsidRPr="0094576C">
        <w:rPr>
          <w:rFonts w:ascii="Times New Roman" w:hAnsi="Times New Roman" w:cs="Times New Roman"/>
          <w:sz w:val="24"/>
          <w:szCs w:val="24"/>
        </w:rPr>
        <w:t>)к</w:t>
      </w:r>
      <w:proofErr w:type="gramEnd"/>
      <w:r w:rsidRPr="0094576C">
        <w:rPr>
          <w:rFonts w:ascii="Times New Roman" w:hAnsi="Times New Roman" w:cs="Times New Roman"/>
          <w:sz w:val="24"/>
          <w:szCs w:val="24"/>
        </w:rPr>
        <w:t xml:space="preserve">альция; в) алюминия; г)железа.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5. Получение </w:t>
      </w:r>
      <w:proofErr w:type="spellStart"/>
      <w:r w:rsidRPr="0094576C">
        <w:rPr>
          <w:rFonts w:ascii="Times New Roman" w:hAnsi="Times New Roman" w:cs="Times New Roman"/>
          <w:sz w:val="24"/>
          <w:szCs w:val="24"/>
        </w:rPr>
        <w:t>гидроксида</w:t>
      </w:r>
      <w:proofErr w:type="spellEnd"/>
      <w:r w:rsidRPr="0094576C">
        <w:rPr>
          <w:rFonts w:ascii="Times New Roman" w:hAnsi="Times New Roman" w:cs="Times New Roman"/>
          <w:sz w:val="24"/>
          <w:szCs w:val="24"/>
        </w:rPr>
        <w:t xml:space="preserve"> алюминия и его взаимодействие с растворами кислот и щелочей.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6. Качественные реакции на ионы Fe2+ и Fe3+.</w:t>
      </w:r>
    </w:p>
    <w:p w:rsidR="0094576C" w:rsidRPr="0094576C" w:rsidRDefault="0094576C" w:rsidP="0094576C">
      <w:pPr>
        <w:pStyle w:val="a7"/>
        <w:ind w:firstLine="709"/>
        <w:jc w:val="both"/>
        <w:rPr>
          <w:rFonts w:ascii="Times New Roman" w:hAnsi="Times New Roman" w:cs="Times New Roman"/>
          <w:sz w:val="24"/>
          <w:szCs w:val="24"/>
        </w:rPr>
      </w:pPr>
    </w:p>
    <w:p w:rsidR="0094576C" w:rsidRPr="0094576C" w:rsidRDefault="0094576C" w:rsidP="0094576C">
      <w:pPr>
        <w:pStyle w:val="a7"/>
        <w:ind w:firstLine="709"/>
        <w:jc w:val="both"/>
        <w:rPr>
          <w:rFonts w:ascii="Times New Roman" w:hAnsi="Times New Roman" w:cs="Times New Roman"/>
          <w:b/>
          <w:sz w:val="24"/>
          <w:szCs w:val="24"/>
        </w:rPr>
      </w:pPr>
      <w:r w:rsidRPr="0094576C">
        <w:rPr>
          <w:rFonts w:ascii="Times New Roman" w:hAnsi="Times New Roman" w:cs="Times New Roman"/>
          <w:b/>
          <w:sz w:val="24"/>
          <w:szCs w:val="24"/>
        </w:rPr>
        <w:t xml:space="preserve">Практикум №1. Свойства металлов и их соединений </w:t>
      </w:r>
      <w:r w:rsidRPr="0094576C">
        <w:rPr>
          <w:rFonts w:ascii="Times New Roman" w:hAnsi="Times New Roman" w:cs="Times New Roman"/>
          <w:b/>
          <w:i/>
          <w:sz w:val="24"/>
          <w:szCs w:val="24"/>
        </w:rPr>
        <w:t>(3ч</w:t>
      </w:r>
      <w:r>
        <w:rPr>
          <w:rFonts w:ascii="Times New Roman" w:hAnsi="Times New Roman" w:cs="Times New Roman"/>
          <w:b/>
          <w:i/>
          <w:sz w:val="24"/>
          <w:szCs w:val="24"/>
        </w:rPr>
        <w:t>аса</w:t>
      </w:r>
      <w:r w:rsidRPr="0094576C">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Pr>
          <w:rFonts w:ascii="Times New Roman" w:hAnsi="Times New Roman" w:cs="Times New Roman"/>
          <w:sz w:val="24"/>
          <w:szCs w:val="24"/>
        </w:rPr>
        <w:t>1.</w:t>
      </w:r>
      <w:r w:rsidRPr="0094576C">
        <w:rPr>
          <w:rFonts w:ascii="Times New Roman" w:hAnsi="Times New Roman" w:cs="Times New Roman"/>
          <w:sz w:val="24"/>
          <w:szCs w:val="24"/>
        </w:rPr>
        <w:t>Осуществление цепочки химических превращений металлов.</w:t>
      </w:r>
    </w:p>
    <w:p w:rsidR="0094576C" w:rsidRPr="0094576C" w:rsidRDefault="0094576C" w:rsidP="0094576C">
      <w:pPr>
        <w:pStyle w:val="a7"/>
        <w:ind w:firstLine="709"/>
        <w:jc w:val="both"/>
        <w:rPr>
          <w:rFonts w:ascii="Times New Roman" w:hAnsi="Times New Roman" w:cs="Times New Roman"/>
          <w:sz w:val="24"/>
          <w:szCs w:val="24"/>
        </w:rPr>
      </w:pPr>
      <w:r>
        <w:rPr>
          <w:rFonts w:ascii="Times New Roman" w:hAnsi="Times New Roman" w:cs="Times New Roman"/>
          <w:sz w:val="24"/>
          <w:szCs w:val="24"/>
        </w:rPr>
        <w:t>2.</w:t>
      </w:r>
      <w:r w:rsidRPr="0094576C">
        <w:rPr>
          <w:rFonts w:ascii="Times New Roman" w:hAnsi="Times New Roman" w:cs="Times New Roman"/>
          <w:sz w:val="24"/>
          <w:szCs w:val="24"/>
        </w:rPr>
        <w:t>Получение и свойства соединений металлов.</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3. Решение экспериментальных задач на распознавание и получение веществ.</w:t>
      </w:r>
    </w:p>
    <w:p w:rsidR="0094576C" w:rsidRDefault="0094576C" w:rsidP="0094576C">
      <w:pPr>
        <w:pStyle w:val="a7"/>
        <w:ind w:firstLine="709"/>
        <w:jc w:val="both"/>
        <w:rPr>
          <w:rFonts w:ascii="Times New Roman" w:hAnsi="Times New Roman" w:cs="Times New Roman"/>
          <w:b/>
          <w:iCs/>
          <w:sz w:val="24"/>
          <w:szCs w:val="24"/>
        </w:rPr>
      </w:pPr>
    </w:p>
    <w:p w:rsidR="0094576C" w:rsidRPr="0094576C" w:rsidRDefault="0094576C" w:rsidP="0094576C">
      <w:pPr>
        <w:pStyle w:val="a7"/>
        <w:ind w:firstLine="709"/>
        <w:jc w:val="both"/>
        <w:rPr>
          <w:rFonts w:ascii="Times New Roman" w:hAnsi="Times New Roman" w:cs="Times New Roman"/>
          <w:b/>
          <w:sz w:val="24"/>
          <w:szCs w:val="24"/>
        </w:rPr>
      </w:pPr>
      <w:r w:rsidRPr="0094576C">
        <w:rPr>
          <w:rFonts w:ascii="Times New Roman" w:hAnsi="Times New Roman" w:cs="Times New Roman"/>
          <w:b/>
          <w:iCs/>
          <w:sz w:val="24"/>
          <w:szCs w:val="24"/>
        </w:rPr>
        <w:t>Т</w:t>
      </w:r>
      <w:r>
        <w:rPr>
          <w:rFonts w:ascii="Times New Roman" w:hAnsi="Times New Roman" w:cs="Times New Roman"/>
          <w:b/>
          <w:iCs/>
          <w:sz w:val="24"/>
          <w:szCs w:val="24"/>
        </w:rPr>
        <w:t>ЕМА</w:t>
      </w:r>
      <w:r w:rsidRPr="0094576C">
        <w:rPr>
          <w:rFonts w:ascii="Times New Roman" w:hAnsi="Times New Roman" w:cs="Times New Roman"/>
          <w:b/>
          <w:iCs/>
          <w:sz w:val="24"/>
          <w:szCs w:val="24"/>
        </w:rPr>
        <w:t xml:space="preserve"> 2.</w:t>
      </w:r>
      <w:r w:rsidRPr="0094576C">
        <w:rPr>
          <w:rFonts w:ascii="Times New Roman" w:hAnsi="Times New Roman" w:cs="Times New Roman"/>
          <w:b/>
          <w:i/>
          <w:iCs/>
          <w:sz w:val="24"/>
          <w:szCs w:val="24"/>
        </w:rPr>
        <w:t xml:space="preserve"> </w:t>
      </w:r>
      <w:r w:rsidRPr="0094576C">
        <w:rPr>
          <w:rFonts w:ascii="Times New Roman" w:hAnsi="Times New Roman" w:cs="Times New Roman"/>
          <w:b/>
          <w:sz w:val="24"/>
          <w:szCs w:val="24"/>
        </w:rPr>
        <w:t xml:space="preserve">Неметаллы </w:t>
      </w:r>
      <w:r w:rsidRPr="0094576C">
        <w:rPr>
          <w:rFonts w:ascii="Times New Roman" w:hAnsi="Times New Roman" w:cs="Times New Roman"/>
          <w:b/>
          <w:i/>
          <w:sz w:val="24"/>
          <w:szCs w:val="24"/>
        </w:rPr>
        <w:t>(23 ч</w:t>
      </w:r>
      <w:r>
        <w:rPr>
          <w:rFonts w:ascii="Times New Roman" w:hAnsi="Times New Roman" w:cs="Times New Roman"/>
          <w:b/>
          <w:i/>
          <w:sz w:val="24"/>
          <w:szCs w:val="24"/>
        </w:rPr>
        <w:t>аса</w:t>
      </w:r>
      <w:r w:rsidRPr="0094576C">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Общая характеристика неметаллов: положение в периодической системе, особенности строения ато</w:t>
      </w:r>
      <w:r w:rsidRPr="0094576C">
        <w:rPr>
          <w:rFonts w:ascii="Times New Roman" w:hAnsi="Times New Roman" w:cs="Times New Roman"/>
          <w:sz w:val="24"/>
          <w:szCs w:val="24"/>
        </w:rPr>
        <w:softHyphen/>
        <w:t xml:space="preserve">мов, </w:t>
      </w:r>
      <w:proofErr w:type="spellStart"/>
      <w:r w:rsidRPr="0094576C">
        <w:rPr>
          <w:rFonts w:ascii="Times New Roman" w:hAnsi="Times New Roman" w:cs="Times New Roman"/>
          <w:sz w:val="24"/>
          <w:szCs w:val="24"/>
        </w:rPr>
        <w:t>электроотрицательность</w:t>
      </w:r>
      <w:proofErr w:type="spellEnd"/>
      <w:r w:rsidRPr="0094576C">
        <w:rPr>
          <w:rFonts w:ascii="Times New Roman" w:hAnsi="Times New Roman" w:cs="Times New Roman"/>
          <w:sz w:val="24"/>
          <w:szCs w:val="24"/>
        </w:rPr>
        <w:t xml:space="preserve"> (ЭО) как мера «</w:t>
      </w:r>
      <w:proofErr w:type="spellStart"/>
      <w:r w:rsidRPr="0094576C">
        <w:rPr>
          <w:rFonts w:ascii="Times New Roman" w:hAnsi="Times New Roman" w:cs="Times New Roman"/>
          <w:sz w:val="24"/>
          <w:szCs w:val="24"/>
        </w:rPr>
        <w:t>неметалличности</w:t>
      </w:r>
      <w:proofErr w:type="spellEnd"/>
      <w:r w:rsidRPr="0094576C">
        <w:rPr>
          <w:rFonts w:ascii="Times New Roman" w:hAnsi="Times New Roman" w:cs="Times New Roman"/>
          <w:sz w:val="24"/>
          <w:szCs w:val="24"/>
        </w:rPr>
        <w:t>», ряд ЭО. Кристаллическое строение не</w:t>
      </w:r>
      <w:r w:rsidRPr="0094576C">
        <w:rPr>
          <w:rFonts w:ascii="Times New Roman" w:hAnsi="Times New Roman" w:cs="Times New Roman"/>
          <w:sz w:val="24"/>
          <w:szCs w:val="24"/>
        </w:rPr>
        <w:softHyphen/>
        <w:t>металлов — простых веществ. Аллотропия. Физические свойства неметаллов. Относительность понятия «металл» — «неметалл».</w:t>
      </w:r>
      <w:r w:rsidR="00F73AC7">
        <w:rPr>
          <w:rFonts w:ascii="Times New Roman" w:hAnsi="Times New Roman" w:cs="Times New Roman"/>
          <w:sz w:val="24"/>
          <w:szCs w:val="24"/>
        </w:rPr>
        <w:t xml:space="preserve"> </w:t>
      </w:r>
      <w:r w:rsidRPr="0094576C">
        <w:rPr>
          <w:rFonts w:ascii="Times New Roman" w:hAnsi="Times New Roman" w:cs="Times New Roman"/>
          <w:i/>
          <w:sz w:val="24"/>
          <w:szCs w:val="24"/>
        </w:rPr>
        <w:t>Водород.</w:t>
      </w:r>
      <w:r w:rsidRPr="0094576C">
        <w:rPr>
          <w:rFonts w:ascii="Times New Roman" w:hAnsi="Times New Roman" w:cs="Times New Roman"/>
          <w:sz w:val="24"/>
          <w:szCs w:val="24"/>
        </w:rPr>
        <w:t xml:space="preserve">  Положение в периодической системе химических элементов Д.И. Менделеева. Строение атома и молекулы. Физические и химические свойства водорода, его получение и применение.</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i/>
          <w:iCs/>
          <w:sz w:val="24"/>
          <w:szCs w:val="24"/>
        </w:rPr>
        <w:t xml:space="preserve">Общая характеристика галогенов. </w:t>
      </w:r>
      <w:r w:rsidRPr="0094576C">
        <w:rPr>
          <w:rFonts w:ascii="Times New Roman" w:hAnsi="Times New Roman" w:cs="Times New Roman"/>
          <w:sz w:val="24"/>
          <w:szCs w:val="24"/>
        </w:rPr>
        <w:t>Строение ато</w:t>
      </w:r>
      <w:r w:rsidRPr="0094576C">
        <w:rPr>
          <w:rFonts w:ascii="Times New Roman" w:hAnsi="Times New Roman" w:cs="Times New Roman"/>
          <w:sz w:val="24"/>
          <w:szCs w:val="24"/>
        </w:rPr>
        <w:softHyphen/>
        <w:t>мов. Простые вещества и основные соединения гало</w:t>
      </w:r>
      <w:r w:rsidRPr="0094576C">
        <w:rPr>
          <w:rFonts w:ascii="Times New Roman" w:hAnsi="Times New Roman" w:cs="Times New Roman"/>
          <w:sz w:val="24"/>
          <w:szCs w:val="24"/>
        </w:rPr>
        <w:softHyphen/>
        <w:t xml:space="preserve">генов, </w:t>
      </w:r>
      <w:proofErr w:type="spellStart"/>
      <w:r w:rsidRPr="0094576C">
        <w:rPr>
          <w:rFonts w:ascii="Times New Roman" w:hAnsi="Times New Roman" w:cs="Times New Roman"/>
          <w:sz w:val="24"/>
          <w:szCs w:val="24"/>
        </w:rPr>
        <w:t>ихсвойства</w:t>
      </w:r>
      <w:proofErr w:type="spellEnd"/>
      <w:r w:rsidRPr="0094576C">
        <w:rPr>
          <w:rFonts w:ascii="Times New Roman" w:hAnsi="Times New Roman" w:cs="Times New Roman"/>
          <w:sz w:val="24"/>
          <w:szCs w:val="24"/>
        </w:rPr>
        <w:t>. Краткие сведения о хлоре, броме, фторе и йоде. Применение галогенов и их соединений в народном хозяйстве.</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lastRenderedPageBreak/>
        <w:t>Сера. 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w:t>
      </w:r>
      <w:r w:rsidRPr="0094576C">
        <w:rPr>
          <w:rFonts w:ascii="Times New Roman" w:hAnsi="Times New Roman" w:cs="Times New Roman"/>
          <w:sz w:val="24"/>
          <w:szCs w:val="24"/>
        </w:rPr>
        <w:softHyphen/>
        <w:t>стве. Производство серной кислоты.</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Азот. Строение атома и молекулы, свойства простого вещества. Аммиак, строение, свойства, по</w:t>
      </w:r>
      <w:r w:rsidRPr="0094576C">
        <w:rPr>
          <w:rFonts w:ascii="Times New Roman" w:hAnsi="Times New Roman" w:cs="Times New Roman"/>
          <w:sz w:val="24"/>
          <w:szCs w:val="24"/>
        </w:rPr>
        <w:softHyphen/>
        <w:t>лучение и применение. Соли аммония, их свойства и применение. Оксиды азота (II) и (IV). Азотная кисло</w:t>
      </w:r>
      <w:r w:rsidRPr="0094576C">
        <w:rPr>
          <w:rFonts w:ascii="Times New Roman" w:hAnsi="Times New Roman" w:cs="Times New Roman"/>
          <w:sz w:val="24"/>
          <w:szCs w:val="24"/>
        </w:rPr>
        <w:softHyphen/>
        <w:t>та, ее свойства и применение. Нитраты и нитриты, проблема их содержания в сельскохозяйственной продукции. Азотные удобрения.</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Фосфор. Строение атома, аллотропия, свойст</w:t>
      </w:r>
      <w:r w:rsidRPr="0094576C">
        <w:rPr>
          <w:rFonts w:ascii="Times New Roman" w:hAnsi="Times New Roman" w:cs="Times New Roman"/>
          <w:sz w:val="24"/>
          <w:szCs w:val="24"/>
        </w:rPr>
        <w:softHyphen/>
        <w:t>ва белого и красного фосфора, их применение. Основ</w:t>
      </w:r>
      <w:r w:rsidRPr="0094576C">
        <w:rPr>
          <w:rFonts w:ascii="Times New Roman" w:hAnsi="Times New Roman" w:cs="Times New Roman"/>
          <w:sz w:val="24"/>
          <w:szCs w:val="24"/>
        </w:rPr>
        <w:softHyphen/>
        <w:t>ные соединения: оксид фосфора (V) и ортофосфорная кислота, фосфаты. Фосфорные удобрения.</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Углерод. Строение атома, аллотропия, свойст</w:t>
      </w:r>
      <w:r w:rsidRPr="0094576C">
        <w:rPr>
          <w:rFonts w:ascii="Times New Roman" w:hAnsi="Times New Roman" w:cs="Times New Roman"/>
          <w:sz w:val="24"/>
          <w:szCs w:val="24"/>
        </w:rPr>
        <w:softHyphen/>
        <w:t>ва модификаций, применение. Оксиды углерода (II) и (IV), их свойства и применение. Карбонаты: каль</w:t>
      </w:r>
      <w:r w:rsidRPr="0094576C">
        <w:rPr>
          <w:rFonts w:ascii="Times New Roman" w:hAnsi="Times New Roman" w:cs="Times New Roman"/>
          <w:sz w:val="24"/>
          <w:szCs w:val="24"/>
        </w:rPr>
        <w:softHyphen/>
        <w:t>цит, сода, поташ, их значение в природе и жизни че</w:t>
      </w:r>
      <w:r w:rsidRPr="0094576C">
        <w:rPr>
          <w:rFonts w:ascii="Times New Roman" w:hAnsi="Times New Roman" w:cs="Times New Roman"/>
          <w:sz w:val="24"/>
          <w:szCs w:val="24"/>
        </w:rPr>
        <w:softHyphen/>
        <w:t>ловека.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Кремний. Строение атома, кристаллический кремний, его свойства и применение. Оксид кремния (IV), его природные разновидности. Силикаты. Зна</w:t>
      </w:r>
      <w:r w:rsidRPr="0094576C">
        <w:rPr>
          <w:rFonts w:ascii="Times New Roman" w:hAnsi="Times New Roman" w:cs="Times New Roman"/>
          <w:sz w:val="24"/>
          <w:szCs w:val="24"/>
        </w:rPr>
        <w:softHyphen/>
        <w:t>чение соединений кремния в живой и неживой при</w:t>
      </w:r>
      <w:r w:rsidRPr="0094576C">
        <w:rPr>
          <w:rFonts w:ascii="Times New Roman" w:hAnsi="Times New Roman" w:cs="Times New Roman"/>
          <w:sz w:val="24"/>
          <w:szCs w:val="24"/>
        </w:rPr>
        <w:softHyphen/>
        <w:t>роде. Понятие о силикатной промышленности.</w:t>
      </w:r>
    </w:p>
    <w:p w:rsidR="0094576C" w:rsidRPr="00F73AC7" w:rsidRDefault="0094576C" w:rsidP="0094576C">
      <w:pPr>
        <w:pStyle w:val="a7"/>
        <w:ind w:firstLine="709"/>
        <w:jc w:val="both"/>
        <w:rPr>
          <w:rFonts w:ascii="Times New Roman" w:hAnsi="Times New Roman" w:cs="Times New Roman"/>
          <w:b/>
          <w:sz w:val="24"/>
          <w:szCs w:val="24"/>
        </w:rPr>
      </w:pPr>
      <w:r w:rsidRPr="00F73AC7">
        <w:rPr>
          <w:rFonts w:ascii="Times New Roman" w:hAnsi="Times New Roman" w:cs="Times New Roman"/>
          <w:b/>
          <w:sz w:val="24"/>
          <w:szCs w:val="24"/>
        </w:rPr>
        <w:t>Демонстрации.</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 Образцы галогенов — простых ве</w:t>
      </w:r>
      <w:r w:rsidRPr="0094576C">
        <w:rPr>
          <w:rFonts w:ascii="Times New Roman" w:hAnsi="Times New Roman" w:cs="Times New Roman"/>
          <w:sz w:val="24"/>
          <w:szCs w:val="24"/>
        </w:rPr>
        <w:softHyphen/>
        <w:t>ществ. Взаимодействие галогенов с натрием, алюми</w:t>
      </w:r>
      <w:r w:rsidRPr="0094576C">
        <w:rPr>
          <w:rFonts w:ascii="Times New Roman" w:hAnsi="Times New Roman" w:cs="Times New Roman"/>
          <w:sz w:val="24"/>
          <w:szCs w:val="24"/>
        </w:rPr>
        <w:softHyphen/>
        <w:t>нием. Вытеснение хлором брома или йода из раство</w:t>
      </w:r>
      <w:r w:rsidRPr="0094576C">
        <w:rPr>
          <w:rFonts w:ascii="Times New Roman" w:hAnsi="Times New Roman" w:cs="Times New Roman"/>
          <w:sz w:val="24"/>
          <w:szCs w:val="24"/>
        </w:rPr>
        <w:softHyphen/>
        <w:t>ров их солей. Взаимодействие серы с металлами, во</w:t>
      </w:r>
      <w:r w:rsidRPr="0094576C">
        <w:rPr>
          <w:rFonts w:ascii="Times New Roman" w:hAnsi="Times New Roman" w:cs="Times New Roman"/>
          <w:sz w:val="24"/>
          <w:szCs w:val="24"/>
        </w:rPr>
        <w:softHyphen/>
        <w:t>дородом и кислородом. Взаимодействие концентрированной азотной кислоты с медью. Поглощение уг</w:t>
      </w:r>
      <w:r w:rsidRPr="0094576C">
        <w:rPr>
          <w:rFonts w:ascii="Times New Roman" w:hAnsi="Times New Roman" w:cs="Times New Roman"/>
          <w:sz w:val="24"/>
          <w:szCs w:val="24"/>
        </w:rPr>
        <w:softHyphen/>
        <w:t>лем растворенных веществ или газов. Восстановле</w:t>
      </w:r>
      <w:r w:rsidRPr="0094576C">
        <w:rPr>
          <w:rFonts w:ascii="Times New Roman" w:hAnsi="Times New Roman" w:cs="Times New Roman"/>
          <w:sz w:val="24"/>
          <w:szCs w:val="24"/>
        </w:rPr>
        <w:softHyphen/>
        <w:t>ние меди из ее оксида углем. Образцы природных со</w:t>
      </w:r>
      <w:r w:rsidRPr="0094576C">
        <w:rPr>
          <w:rFonts w:ascii="Times New Roman" w:hAnsi="Times New Roman" w:cs="Times New Roman"/>
          <w:sz w:val="24"/>
          <w:szCs w:val="24"/>
        </w:rPr>
        <w:softHyphen/>
        <w:t>единений хлора, серы, фосфора, углерода, кремния. Образцы важнейших для народного хозяйства суль</w:t>
      </w:r>
      <w:r w:rsidRPr="0094576C">
        <w:rPr>
          <w:rFonts w:ascii="Times New Roman" w:hAnsi="Times New Roman" w:cs="Times New Roman"/>
          <w:sz w:val="24"/>
          <w:szCs w:val="24"/>
        </w:rPr>
        <w:softHyphen/>
        <w:t>фатов, нитратов, карбонатов, фосфатов. Образцы стекла, керамики, цемента.</w:t>
      </w:r>
    </w:p>
    <w:p w:rsidR="0094576C" w:rsidRPr="00F73AC7" w:rsidRDefault="0094576C" w:rsidP="0094576C">
      <w:pPr>
        <w:pStyle w:val="a7"/>
        <w:ind w:firstLine="709"/>
        <w:jc w:val="both"/>
        <w:rPr>
          <w:rFonts w:ascii="Times New Roman" w:hAnsi="Times New Roman" w:cs="Times New Roman"/>
          <w:b/>
          <w:sz w:val="24"/>
          <w:szCs w:val="24"/>
        </w:rPr>
      </w:pPr>
      <w:r w:rsidRPr="00F73AC7">
        <w:rPr>
          <w:rFonts w:ascii="Times New Roman" w:hAnsi="Times New Roman" w:cs="Times New Roman"/>
          <w:b/>
          <w:sz w:val="24"/>
          <w:szCs w:val="24"/>
        </w:rPr>
        <w:t xml:space="preserve">Лабораторные опыты.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7. Качественная реакция на хлорид-ион.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8. Качественная реакция на сульфат – ион.</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9. Распознавание солей аммония.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10. Получение углекислого газа и его распознавание.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11. Качественная реакция на карбонат-ион.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12. Ознакомление с природными силикатами.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13. Ознакомление с продукцией силикатной промышленности.</w:t>
      </w:r>
    </w:p>
    <w:p w:rsidR="0094576C" w:rsidRPr="0094576C" w:rsidRDefault="0094576C" w:rsidP="0094576C">
      <w:pPr>
        <w:pStyle w:val="a7"/>
        <w:ind w:firstLine="709"/>
        <w:jc w:val="both"/>
        <w:rPr>
          <w:rFonts w:ascii="Times New Roman" w:hAnsi="Times New Roman" w:cs="Times New Roman"/>
          <w:sz w:val="24"/>
          <w:szCs w:val="24"/>
        </w:rPr>
      </w:pPr>
    </w:p>
    <w:p w:rsidR="0094576C" w:rsidRPr="00F73AC7" w:rsidRDefault="0094576C" w:rsidP="0094576C">
      <w:pPr>
        <w:pStyle w:val="a7"/>
        <w:ind w:firstLine="709"/>
        <w:jc w:val="both"/>
        <w:rPr>
          <w:rFonts w:ascii="Times New Roman" w:hAnsi="Times New Roman" w:cs="Times New Roman"/>
          <w:b/>
          <w:sz w:val="24"/>
          <w:szCs w:val="24"/>
        </w:rPr>
      </w:pPr>
      <w:r w:rsidRPr="00F73AC7">
        <w:rPr>
          <w:rFonts w:ascii="Times New Roman" w:hAnsi="Times New Roman" w:cs="Times New Roman"/>
          <w:b/>
          <w:sz w:val="24"/>
          <w:szCs w:val="24"/>
        </w:rPr>
        <w:t xml:space="preserve">Практикум №2. Свойства неметаллов и их соединений </w:t>
      </w:r>
      <w:r w:rsidRPr="00F73AC7">
        <w:rPr>
          <w:rFonts w:ascii="Times New Roman" w:hAnsi="Times New Roman" w:cs="Times New Roman"/>
          <w:b/>
          <w:i/>
          <w:sz w:val="24"/>
          <w:szCs w:val="24"/>
        </w:rPr>
        <w:t>(3ч</w:t>
      </w:r>
      <w:r w:rsidR="00F73AC7" w:rsidRPr="00F73AC7">
        <w:rPr>
          <w:rFonts w:ascii="Times New Roman" w:hAnsi="Times New Roman" w:cs="Times New Roman"/>
          <w:b/>
          <w:i/>
          <w:sz w:val="24"/>
          <w:szCs w:val="24"/>
        </w:rPr>
        <w:t>аса</w:t>
      </w:r>
      <w:r w:rsidRPr="00F73AC7">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4. Решение экспериментальных задач по теме «Подгруппа кислорода».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5. Решение экспериментальных задач по теме «Подгруппа азота и углерода».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6. Получение, собирание и распознавание газов.</w:t>
      </w:r>
    </w:p>
    <w:p w:rsidR="0094576C" w:rsidRPr="0094576C" w:rsidRDefault="0094576C" w:rsidP="0094576C">
      <w:pPr>
        <w:pStyle w:val="a7"/>
        <w:ind w:firstLine="709"/>
        <w:jc w:val="both"/>
        <w:rPr>
          <w:rFonts w:ascii="Times New Roman" w:hAnsi="Times New Roman" w:cs="Times New Roman"/>
          <w:sz w:val="24"/>
          <w:szCs w:val="24"/>
        </w:rPr>
      </w:pPr>
    </w:p>
    <w:p w:rsidR="0094576C" w:rsidRPr="0094576C" w:rsidRDefault="0094576C" w:rsidP="0094576C">
      <w:pPr>
        <w:pStyle w:val="a7"/>
        <w:ind w:firstLine="709"/>
        <w:jc w:val="both"/>
        <w:rPr>
          <w:rFonts w:ascii="Times New Roman" w:hAnsi="Times New Roman" w:cs="Times New Roman"/>
          <w:sz w:val="24"/>
          <w:szCs w:val="24"/>
        </w:rPr>
      </w:pPr>
    </w:p>
    <w:p w:rsidR="0094576C" w:rsidRPr="00F73AC7" w:rsidRDefault="0094576C" w:rsidP="00F73AC7">
      <w:pPr>
        <w:pStyle w:val="a7"/>
        <w:ind w:firstLine="709"/>
        <w:jc w:val="center"/>
        <w:rPr>
          <w:rFonts w:ascii="Times New Roman" w:hAnsi="Times New Roman" w:cs="Times New Roman"/>
          <w:b/>
          <w:sz w:val="24"/>
          <w:szCs w:val="24"/>
        </w:rPr>
      </w:pPr>
      <w:r w:rsidRPr="00F73AC7">
        <w:rPr>
          <w:rFonts w:ascii="Times New Roman" w:hAnsi="Times New Roman" w:cs="Times New Roman"/>
          <w:b/>
          <w:sz w:val="24"/>
          <w:szCs w:val="24"/>
        </w:rPr>
        <w:t>ОРГАНИЧЕСКИЕ ВЕЩЕСТВА</w:t>
      </w:r>
    </w:p>
    <w:p w:rsidR="0094576C" w:rsidRPr="00F73AC7" w:rsidRDefault="0094576C" w:rsidP="0094576C">
      <w:pPr>
        <w:pStyle w:val="a7"/>
        <w:ind w:firstLine="709"/>
        <w:jc w:val="both"/>
        <w:rPr>
          <w:rFonts w:ascii="Times New Roman" w:hAnsi="Times New Roman" w:cs="Times New Roman"/>
          <w:b/>
          <w:i/>
          <w:sz w:val="24"/>
          <w:szCs w:val="24"/>
        </w:rPr>
      </w:pPr>
      <w:r w:rsidRPr="00F73AC7">
        <w:rPr>
          <w:rFonts w:ascii="Times New Roman" w:hAnsi="Times New Roman" w:cs="Times New Roman"/>
          <w:b/>
          <w:iCs/>
          <w:sz w:val="24"/>
          <w:szCs w:val="24"/>
        </w:rPr>
        <w:t>Т</w:t>
      </w:r>
      <w:r w:rsidR="00F73AC7">
        <w:rPr>
          <w:rFonts w:ascii="Times New Roman" w:hAnsi="Times New Roman" w:cs="Times New Roman"/>
          <w:b/>
          <w:iCs/>
          <w:sz w:val="24"/>
          <w:szCs w:val="24"/>
        </w:rPr>
        <w:t>ЕМА</w:t>
      </w:r>
      <w:r w:rsidRPr="00F73AC7">
        <w:rPr>
          <w:rFonts w:ascii="Times New Roman" w:hAnsi="Times New Roman" w:cs="Times New Roman"/>
          <w:b/>
          <w:iCs/>
          <w:sz w:val="24"/>
          <w:szCs w:val="24"/>
        </w:rPr>
        <w:t xml:space="preserve"> 3</w:t>
      </w:r>
      <w:r w:rsidRPr="00F73AC7">
        <w:rPr>
          <w:rFonts w:ascii="Times New Roman" w:hAnsi="Times New Roman" w:cs="Times New Roman"/>
          <w:b/>
          <w:i/>
          <w:iCs/>
          <w:sz w:val="24"/>
          <w:szCs w:val="24"/>
        </w:rPr>
        <w:t xml:space="preserve">. </w:t>
      </w:r>
      <w:r w:rsidRPr="00F73AC7">
        <w:rPr>
          <w:rFonts w:ascii="Times New Roman" w:hAnsi="Times New Roman" w:cs="Times New Roman"/>
          <w:b/>
          <w:sz w:val="24"/>
          <w:szCs w:val="24"/>
        </w:rPr>
        <w:t xml:space="preserve">Органические соединения </w:t>
      </w:r>
      <w:r w:rsidRPr="00F73AC7">
        <w:rPr>
          <w:rFonts w:ascii="Times New Roman" w:hAnsi="Times New Roman" w:cs="Times New Roman"/>
          <w:b/>
          <w:i/>
          <w:sz w:val="24"/>
          <w:szCs w:val="24"/>
        </w:rPr>
        <w:t>(10</w:t>
      </w:r>
      <w:bookmarkStart w:id="0" w:name="_GoBack"/>
      <w:bookmarkEnd w:id="0"/>
      <w:r w:rsidRPr="00F73AC7">
        <w:rPr>
          <w:rFonts w:ascii="Times New Roman" w:hAnsi="Times New Roman" w:cs="Times New Roman"/>
          <w:b/>
          <w:i/>
          <w:sz w:val="24"/>
          <w:szCs w:val="24"/>
        </w:rPr>
        <w:t xml:space="preserve"> ч</w:t>
      </w:r>
      <w:r w:rsidR="00F73AC7">
        <w:rPr>
          <w:rFonts w:ascii="Times New Roman" w:hAnsi="Times New Roman" w:cs="Times New Roman"/>
          <w:b/>
          <w:i/>
          <w:sz w:val="24"/>
          <w:szCs w:val="24"/>
        </w:rPr>
        <w:t>асов</w:t>
      </w:r>
      <w:r w:rsidRPr="00F73AC7">
        <w:rPr>
          <w:rFonts w:ascii="Times New Roman" w:hAnsi="Times New Roman" w:cs="Times New Roman"/>
          <w:b/>
          <w:i/>
          <w:sz w:val="24"/>
          <w:szCs w:val="24"/>
        </w:rPr>
        <w:t>)</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t>Вещества органические и неорганические, относительность понятия «органические вещества». Причины многообразия органических соединений. Химическое строение органических соединений. Молекулярные и структурные формулы органических веществ.</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t>Метан и этан: строение молекул. Горение метана и этана. Дегидрирование этана. Применение метана.</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Fonts w:ascii="Times New Roman" w:hAnsi="Times New Roman" w:cs="Times New Roman"/>
          <w:sz w:val="24"/>
          <w:szCs w:val="24"/>
          <w:shd w:val="clear" w:color="auto" w:fill="FFFFFF"/>
        </w:rPr>
      </w:pPr>
      <w:r w:rsidRPr="0094576C">
        <w:rPr>
          <w:rFonts w:ascii="Times New Roman" w:hAnsi="Times New Roman" w:cs="Times New Roman"/>
          <w:sz w:val="24"/>
          <w:szCs w:val="24"/>
          <w:shd w:val="clear" w:color="auto" w:fill="FFFFFF"/>
        </w:rPr>
        <w:t>Химическое строение молекулы этилена. Двойная связь. Взаимодействие этилена с водой. Реакции полимеризации этилена. Полиэтилен и его значение.</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t>Понятие о предельных одноатомных спиртах на примерах метанола и этанола. Трехатомный спирт - глицерин.</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lastRenderedPageBreak/>
        <w:t>Понятие об альдегидах на примере уксусного альдегида. Окисление альдегида в кислоту.</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t>Одноосновные предельные карбоновые кислоты на примере уксусной кислоты. Ее свойства и применение. Стеариновая кислота как представитель жирных карбоновых кислот.</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Fonts w:ascii="Times New Roman" w:hAnsi="Times New Roman" w:cs="Times New Roman"/>
          <w:sz w:val="24"/>
          <w:szCs w:val="24"/>
          <w:shd w:val="clear" w:color="auto" w:fill="FFFFFF"/>
        </w:rPr>
      </w:pPr>
      <w:r w:rsidRPr="0094576C">
        <w:rPr>
          <w:rFonts w:ascii="Times New Roman" w:hAnsi="Times New Roman" w:cs="Times New Roman"/>
          <w:sz w:val="24"/>
          <w:szCs w:val="24"/>
          <w:shd w:val="clear" w:color="auto" w:fill="FFFFFF"/>
        </w:rPr>
        <w:t>Реакции этерификации и понятие о сложных эфирах. Жиры как сложные эфиры глицерина и жирных кислот.</w:t>
      </w:r>
    </w:p>
    <w:p w:rsidR="0094576C" w:rsidRPr="0094576C" w:rsidRDefault="0094576C" w:rsidP="0094576C">
      <w:pPr>
        <w:pStyle w:val="a7"/>
        <w:ind w:firstLine="709"/>
        <w:jc w:val="both"/>
        <w:rPr>
          <w:rFonts w:ascii="Times New Roman" w:hAnsi="Times New Roman" w:cs="Times New Roman"/>
          <w:sz w:val="24"/>
          <w:szCs w:val="24"/>
          <w:shd w:val="clear" w:color="auto" w:fill="FFFFFF"/>
        </w:rPr>
      </w:pPr>
      <w:r w:rsidRPr="0094576C">
        <w:rPr>
          <w:rFonts w:ascii="Times New Roman" w:hAnsi="Times New Roman" w:cs="Times New Roman"/>
          <w:sz w:val="24"/>
          <w:szCs w:val="24"/>
          <w:shd w:val="clear" w:color="auto" w:fill="FFFFFF"/>
        </w:rPr>
        <w:t>Понятие об аминокислотах. Реакции поликонденсации. Белки, их строение и биологическая роль.</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sz w:val="24"/>
          <w:szCs w:val="24"/>
          <w:shd w:val="clear" w:color="auto" w:fill="FFFFFF"/>
        </w:rPr>
        <w:t>Понятие об углеводах. Глюкоза, ее свойства и значение. Крахмал и целлюлоза (в сравнении), их биологическая роль.</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Style w:val="apple-converted-space"/>
          <w:rFonts w:ascii="Times New Roman" w:hAnsi="Times New Roman" w:cs="Times New Roman"/>
          <w:color w:val="000000"/>
          <w:sz w:val="24"/>
          <w:szCs w:val="24"/>
          <w:shd w:val="clear" w:color="auto" w:fill="FFFFFF"/>
        </w:rPr>
      </w:pPr>
      <w:r w:rsidRPr="0094576C">
        <w:rPr>
          <w:rFonts w:ascii="Times New Roman" w:hAnsi="Times New Roman" w:cs="Times New Roman"/>
          <w:bCs/>
          <w:sz w:val="24"/>
          <w:szCs w:val="24"/>
          <w:shd w:val="clear" w:color="auto" w:fill="FFFFFF"/>
        </w:rPr>
        <w:t>Демонстрации.</w:t>
      </w:r>
      <w:r w:rsidRPr="0094576C">
        <w:rPr>
          <w:rStyle w:val="apple-converted-space"/>
          <w:rFonts w:ascii="Times New Roman" w:hAnsi="Times New Roman" w:cs="Times New Roman"/>
          <w:color w:val="000000"/>
          <w:sz w:val="24"/>
          <w:szCs w:val="24"/>
          <w:shd w:val="clear" w:color="auto" w:fill="FFFFFF"/>
        </w:rPr>
        <w:t> </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shd w:val="clear" w:color="auto" w:fill="FFFFFF"/>
        </w:rPr>
        <w:t>Модели молекул метана и других углеводородов. Взаимодействие этилена с бромной водой и раствором перманганата калия. Образцы этанола и глицерина. Качественная реакция на многоатомные спирты. Получение уксусно-этилового эфира. Омыление жира. Взаимодействие глюкозы с аммиачным раствором оксида серебра. Качественная реакция на крахмал. Доказательство наличия функциональных групп в растворах аминокислот. Горение белков (шерсти или птичьих перьев). Цветные реакции белков.</w:t>
      </w:r>
    </w:p>
    <w:p w:rsidR="0094576C" w:rsidRPr="00F73AC7" w:rsidRDefault="0094576C" w:rsidP="0094576C">
      <w:pPr>
        <w:pStyle w:val="a7"/>
        <w:ind w:firstLine="709"/>
        <w:jc w:val="both"/>
        <w:rPr>
          <w:rFonts w:ascii="Times New Roman" w:hAnsi="Times New Roman" w:cs="Times New Roman"/>
          <w:b/>
          <w:sz w:val="24"/>
          <w:szCs w:val="24"/>
        </w:rPr>
      </w:pPr>
      <w:r w:rsidRPr="00F73AC7">
        <w:rPr>
          <w:rFonts w:ascii="Times New Roman" w:hAnsi="Times New Roman" w:cs="Times New Roman"/>
          <w:b/>
          <w:sz w:val="24"/>
          <w:szCs w:val="24"/>
        </w:rPr>
        <w:t>Лабораторные опыты.</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14. Изготовление моделей молекул  углеводородов.</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15. Свойства  глицерина.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16.Взаимодействие глюкозы с </w:t>
      </w:r>
      <w:proofErr w:type="spellStart"/>
      <w:r w:rsidRPr="0094576C">
        <w:rPr>
          <w:rFonts w:ascii="Times New Roman" w:hAnsi="Times New Roman" w:cs="Times New Roman"/>
          <w:sz w:val="24"/>
          <w:szCs w:val="24"/>
        </w:rPr>
        <w:t>гидроксидом</w:t>
      </w:r>
      <w:proofErr w:type="spellEnd"/>
      <w:r w:rsidRPr="0094576C">
        <w:rPr>
          <w:rFonts w:ascii="Times New Roman" w:hAnsi="Times New Roman" w:cs="Times New Roman"/>
          <w:sz w:val="24"/>
          <w:szCs w:val="24"/>
        </w:rPr>
        <w:t xml:space="preserve"> меди (II) без нагревания и при нагревании.</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17.Взаимодействие крахмала с йодом.</w:t>
      </w:r>
      <w:r w:rsidRPr="0094576C">
        <w:rPr>
          <w:rFonts w:ascii="Times New Roman" w:hAnsi="Times New Roman" w:cs="Times New Roman"/>
          <w:sz w:val="24"/>
          <w:szCs w:val="24"/>
        </w:rPr>
        <w:tab/>
      </w:r>
    </w:p>
    <w:p w:rsidR="0094576C" w:rsidRPr="0094576C" w:rsidRDefault="0094576C" w:rsidP="0094576C">
      <w:pPr>
        <w:pStyle w:val="a7"/>
        <w:ind w:firstLine="709"/>
        <w:jc w:val="both"/>
        <w:rPr>
          <w:rFonts w:ascii="Times New Roman" w:hAnsi="Times New Roman" w:cs="Times New Roman"/>
          <w:sz w:val="24"/>
          <w:szCs w:val="24"/>
        </w:rPr>
      </w:pPr>
    </w:p>
    <w:p w:rsidR="0094576C" w:rsidRPr="00F73AC7" w:rsidRDefault="0094576C" w:rsidP="0094576C">
      <w:pPr>
        <w:pStyle w:val="a7"/>
        <w:ind w:firstLine="709"/>
        <w:jc w:val="both"/>
        <w:rPr>
          <w:rFonts w:ascii="Times New Roman" w:hAnsi="Times New Roman" w:cs="Times New Roman"/>
          <w:b/>
          <w:i/>
          <w:sz w:val="24"/>
          <w:szCs w:val="24"/>
        </w:rPr>
      </w:pPr>
      <w:r w:rsidRPr="00F73AC7">
        <w:rPr>
          <w:rFonts w:ascii="Times New Roman" w:hAnsi="Times New Roman" w:cs="Times New Roman"/>
          <w:b/>
          <w:sz w:val="24"/>
          <w:szCs w:val="24"/>
        </w:rPr>
        <w:t>Т</w:t>
      </w:r>
      <w:r w:rsidR="00F73AC7">
        <w:rPr>
          <w:rFonts w:ascii="Times New Roman" w:hAnsi="Times New Roman" w:cs="Times New Roman"/>
          <w:b/>
          <w:sz w:val="24"/>
          <w:szCs w:val="24"/>
        </w:rPr>
        <w:t>ЕМА</w:t>
      </w:r>
      <w:r w:rsidRPr="00F73AC7">
        <w:rPr>
          <w:rFonts w:ascii="Times New Roman" w:hAnsi="Times New Roman" w:cs="Times New Roman"/>
          <w:b/>
          <w:sz w:val="24"/>
          <w:szCs w:val="24"/>
        </w:rPr>
        <w:t xml:space="preserve"> 4. Обобщение знаний по химии за курс основной школы</w:t>
      </w:r>
      <w:r w:rsidRPr="00F73AC7">
        <w:rPr>
          <w:rFonts w:ascii="Times New Roman" w:hAnsi="Times New Roman" w:cs="Times New Roman"/>
          <w:b/>
          <w:i/>
          <w:sz w:val="24"/>
          <w:szCs w:val="24"/>
        </w:rPr>
        <w:t xml:space="preserve"> (8ч</w:t>
      </w:r>
      <w:r w:rsidR="00F73AC7">
        <w:rPr>
          <w:rFonts w:ascii="Times New Roman" w:hAnsi="Times New Roman" w:cs="Times New Roman"/>
          <w:b/>
          <w:i/>
          <w:sz w:val="24"/>
          <w:szCs w:val="24"/>
        </w:rPr>
        <w:t>асов</w:t>
      </w:r>
      <w:r w:rsidRPr="00F73AC7">
        <w:rPr>
          <w:rFonts w:ascii="Times New Roman" w:hAnsi="Times New Roman" w:cs="Times New Roman"/>
          <w:b/>
          <w:i/>
          <w:sz w:val="24"/>
          <w:szCs w:val="24"/>
        </w:rPr>
        <w:t>.)</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Физический смысл порядкового номера химического элемента в периодической системе химических элементов Д.И. Менделеева,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Типы химических связей  и типы кристаллических решёток. Взаимосвязь строения и свойств веществ.</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Классификация химических реакций по различным признакам (число и состав реагирующих и образующихся веществ; тепловой эффект; использование катализатора; направление; изменение степеней окисления атомов).</w:t>
      </w:r>
    </w:p>
    <w:p w:rsidR="0094576C" w:rsidRPr="0094576C" w:rsidRDefault="0094576C" w:rsidP="0094576C">
      <w:pPr>
        <w:pStyle w:val="a7"/>
        <w:ind w:firstLine="709"/>
        <w:jc w:val="both"/>
        <w:rPr>
          <w:rFonts w:ascii="Times New Roman" w:hAnsi="Times New Roman" w:cs="Times New Roman"/>
          <w:sz w:val="24"/>
          <w:szCs w:val="24"/>
        </w:rPr>
      </w:pPr>
      <w:r w:rsidRPr="0094576C">
        <w:rPr>
          <w:rFonts w:ascii="Times New Roman" w:hAnsi="Times New Roman" w:cs="Times New Roman"/>
          <w:sz w:val="24"/>
          <w:szCs w:val="24"/>
        </w:rPr>
        <w:t xml:space="preserve">Простые и сложные вещества. Металлы и неметаллы. Генетические ряды металла, неметалла и переходного металла. Оксиды (основные, </w:t>
      </w:r>
      <w:proofErr w:type="spellStart"/>
      <w:r w:rsidRPr="0094576C">
        <w:rPr>
          <w:rFonts w:ascii="Times New Roman" w:hAnsi="Times New Roman" w:cs="Times New Roman"/>
          <w:sz w:val="24"/>
          <w:szCs w:val="24"/>
        </w:rPr>
        <w:t>амфотерные</w:t>
      </w:r>
      <w:proofErr w:type="spellEnd"/>
      <w:r w:rsidRPr="0094576C">
        <w:rPr>
          <w:rFonts w:ascii="Times New Roman" w:hAnsi="Times New Roman" w:cs="Times New Roman"/>
          <w:sz w:val="24"/>
          <w:szCs w:val="24"/>
        </w:rPr>
        <w:t xml:space="preserve"> и кислотные), </w:t>
      </w:r>
      <w:proofErr w:type="spellStart"/>
      <w:r w:rsidRPr="0094576C">
        <w:rPr>
          <w:rFonts w:ascii="Times New Roman" w:hAnsi="Times New Roman" w:cs="Times New Roman"/>
          <w:sz w:val="24"/>
          <w:szCs w:val="24"/>
        </w:rPr>
        <w:t>гидроксиды</w:t>
      </w:r>
      <w:proofErr w:type="spellEnd"/>
      <w:r w:rsidRPr="0094576C">
        <w:rPr>
          <w:rFonts w:ascii="Times New Roman" w:hAnsi="Times New Roman" w:cs="Times New Roman"/>
          <w:sz w:val="24"/>
          <w:szCs w:val="24"/>
        </w:rPr>
        <w:t xml:space="preserve"> (основания, </w:t>
      </w:r>
      <w:proofErr w:type="spellStart"/>
      <w:r w:rsidRPr="0094576C">
        <w:rPr>
          <w:rFonts w:ascii="Times New Roman" w:hAnsi="Times New Roman" w:cs="Times New Roman"/>
          <w:sz w:val="24"/>
          <w:szCs w:val="24"/>
        </w:rPr>
        <w:t>амфотерные</w:t>
      </w:r>
      <w:proofErr w:type="spellEnd"/>
      <w:r w:rsidRPr="0094576C">
        <w:rPr>
          <w:rFonts w:ascii="Times New Roman" w:hAnsi="Times New Roman" w:cs="Times New Roman"/>
          <w:sz w:val="24"/>
          <w:szCs w:val="24"/>
        </w:rPr>
        <w:t xml:space="preserve"> </w:t>
      </w:r>
      <w:proofErr w:type="spellStart"/>
      <w:r w:rsidRPr="0094576C">
        <w:rPr>
          <w:rFonts w:ascii="Times New Roman" w:hAnsi="Times New Roman" w:cs="Times New Roman"/>
          <w:sz w:val="24"/>
          <w:szCs w:val="24"/>
        </w:rPr>
        <w:t>гидроксиды</w:t>
      </w:r>
      <w:proofErr w:type="spellEnd"/>
      <w:r w:rsidRPr="0094576C">
        <w:rPr>
          <w:rFonts w:ascii="Times New Roman" w:hAnsi="Times New Roman" w:cs="Times New Roman"/>
          <w:sz w:val="24"/>
          <w:szCs w:val="24"/>
        </w:rPr>
        <w:t xml:space="preserve"> и кислоты) и соли: состав, классификация и общие химические свойства в свете теории электролитической диссоциации и представлений о процессах окисления-восстановления.</w:t>
      </w:r>
    </w:p>
    <w:p w:rsidR="003C71D5" w:rsidRPr="0094576C" w:rsidRDefault="003C71D5" w:rsidP="0094576C">
      <w:pPr>
        <w:pStyle w:val="a7"/>
        <w:ind w:firstLine="709"/>
        <w:jc w:val="both"/>
        <w:rPr>
          <w:rFonts w:ascii="Times New Roman" w:hAnsi="Times New Roman" w:cs="Times New Roman"/>
          <w:b/>
          <w:sz w:val="24"/>
          <w:szCs w:val="24"/>
        </w:rPr>
      </w:pPr>
    </w:p>
    <w:p w:rsidR="003C71D5" w:rsidRDefault="003C71D5" w:rsidP="00F55D07">
      <w:pPr>
        <w:pStyle w:val="a7"/>
        <w:ind w:firstLine="709"/>
        <w:jc w:val="center"/>
        <w:rPr>
          <w:rFonts w:ascii="Times New Roman" w:hAnsi="Times New Roman"/>
          <w:b/>
          <w:sz w:val="24"/>
          <w:szCs w:val="24"/>
        </w:rPr>
      </w:pPr>
    </w:p>
    <w:p w:rsidR="00F55D07" w:rsidRDefault="00F55D07" w:rsidP="00F55D07">
      <w:pPr>
        <w:pStyle w:val="a7"/>
        <w:ind w:firstLine="709"/>
        <w:jc w:val="center"/>
        <w:rPr>
          <w:rFonts w:ascii="Times New Roman" w:hAnsi="Times New Roman"/>
          <w:b/>
          <w:sz w:val="24"/>
          <w:szCs w:val="24"/>
        </w:rPr>
      </w:pPr>
      <w:r>
        <w:rPr>
          <w:rFonts w:ascii="Times New Roman" w:hAnsi="Times New Roman"/>
          <w:b/>
          <w:sz w:val="24"/>
          <w:szCs w:val="24"/>
        </w:rPr>
        <w:t xml:space="preserve">4. ОСНОВНЫЕ ТРЕБОВАНИЯ К ЗНАНИЯМ И УМЕНИЯМ </w:t>
      </w:r>
    </w:p>
    <w:p w:rsidR="00F55D07" w:rsidRPr="008E0ADE" w:rsidRDefault="00F55D07" w:rsidP="00F55D07">
      <w:pPr>
        <w:pStyle w:val="a7"/>
        <w:ind w:firstLine="709"/>
        <w:jc w:val="center"/>
        <w:rPr>
          <w:rFonts w:ascii="Times New Roman" w:hAnsi="Times New Roman"/>
          <w:b/>
          <w:sz w:val="24"/>
          <w:szCs w:val="24"/>
        </w:rPr>
      </w:pPr>
      <w:r>
        <w:rPr>
          <w:rFonts w:ascii="Times New Roman" w:hAnsi="Times New Roman"/>
          <w:b/>
          <w:sz w:val="24"/>
          <w:szCs w:val="24"/>
        </w:rPr>
        <w:t xml:space="preserve">УЧАЩИХСЯ </w:t>
      </w:r>
    </w:p>
    <w:p w:rsidR="00F55D07" w:rsidRDefault="00F55D07" w:rsidP="00F55D07">
      <w:pPr>
        <w:pStyle w:val="a7"/>
        <w:ind w:firstLine="709"/>
        <w:rPr>
          <w:rFonts w:ascii="Times New Roman" w:eastAsia="Times New Roman" w:hAnsi="Times New Roman" w:cs="Times New Roman"/>
          <w:color w:val="000000"/>
          <w:sz w:val="24"/>
          <w:szCs w:val="24"/>
        </w:rPr>
      </w:pPr>
    </w:p>
    <w:p w:rsidR="00F55D07" w:rsidRPr="00C103EC" w:rsidRDefault="00F55D07" w:rsidP="00C103EC">
      <w:pPr>
        <w:pStyle w:val="a7"/>
        <w:ind w:right="-2" w:firstLine="709"/>
        <w:jc w:val="both"/>
        <w:rPr>
          <w:rFonts w:ascii="Times New Roman" w:eastAsia="Times New Roman" w:hAnsi="Times New Roman" w:cs="Times New Roman"/>
          <w:b/>
          <w:i/>
          <w:color w:val="000000"/>
          <w:sz w:val="24"/>
          <w:szCs w:val="24"/>
        </w:rPr>
      </w:pPr>
      <w:r w:rsidRPr="00C103EC">
        <w:rPr>
          <w:rFonts w:ascii="Times New Roman" w:eastAsia="Times New Roman" w:hAnsi="Times New Roman" w:cs="Times New Roman"/>
          <w:b/>
          <w:i/>
          <w:color w:val="000000"/>
          <w:sz w:val="24"/>
          <w:szCs w:val="24"/>
        </w:rPr>
        <w:t>Требования базового стандарта химического образования к знаниям и умениям учащихся 8 класса.</w:t>
      </w:r>
    </w:p>
    <w:p w:rsidR="001E06E4" w:rsidRPr="00C103EC" w:rsidRDefault="00F55D07" w:rsidP="00C103EC">
      <w:pPr>
        <w:pStyle w:val="a7"/>
        <w:ind w:right="-2" w:firstLine="709"/>
        <w:jc w:val="center"/>
        <w:rPr>
          <w:rFonts w:ascii="Times New Roman" w:eastAsia="Times New Roman" w:hAnsi="Times New Roman" w:cs="Times New Roman"/>
          <w:color w:val="000000"/>
          <w:sz w:val="24"/>
          <w:szCs w:val="24"/>
        </w:rPr>
      </w:pPr>
      <w:r w:rsidRPr="00C103EC">
        <w:rPr>
          <w:rFonts w:ascii="Times New Roman" w:eastAsia="Times New Roman" w:hAnsi="Times New Roman" w:cs="Times New Roman"/>
          <w:b/>
          <w:color w:val="000000"/>
          <w:sz w:val="24"/>
          <w:szCs w:val="24"/>
        </w:rPr>
        <w:t>Ученик должен знать:</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proofErr w:type="gramStart"/>
      <w:r w:rsidRPr="00C103EC">
        <w:rPr>
          <w:rFonts w:ascii="Times New Roman" w:eastAsia="Times New Roman" w:hAnsi="Times New Roman" w:cs="Times New Roman"/>
          <w:color w:val="000000"/>
          <w:sz w:val="24"/>
          <w:szCs w:val="24"/>
        </w:rPr>
        <w:t xml:space="preserve">важнейшие химические понятия: вещество, химический элемент, атом, молекула, атомная и молекулярная масса, ион, аллотропия, изотопы, химическая связь, валентность, степень окисления, моль, молярная масса, молярный объём, растворы, </w:t>
      </w:r>
      <w:r w:rsidRPr="00C103EC">
        <w:rPr>
          <w:rFonts w:ascii="Times New Roman" w:eastAsia="Times New Roman" w:hAnsi="Times New Roman" w:cs="Times New Roman"/>
          <w:color w:val="000000"/>
          <w:sz w:val="24"/>
          <w:szCs w:val="24"/>
        </w:rPr>
        <w:lastRenderedPageBreak/>
        <w:t xml:space="preserve">электролит и </w:t>
      </w:r>
      <w:proofErr w:type="spellStart"/>
      <w:r w:rsidRPr="00C103EC">
        <w:rPr>
          <w:rFonts w:ascii="Times New Roman" w:eastAsia="Times New Roman" w:hAnsi="Times New Roman" w:cs="Times New Roman"/>
          <w:color w:val="000000"/>
          <w:sz w:val="24"/>
          <w:szCs w:val="24"/>
        </w:rPr>
        <w:t>неэлектролит</w:t>
      </w:r>
      <w:proofErr w:type="spellEnd"/>
      <w:r w:rsidRPr="00C103EC">
        <w:rPr>
          <w:rFonts w:ascii="Times New Roman" w:eastAsia="Times New Roman" w:hAnsi="Times New Roman" w:cs="Times New Roman"/>
          <w:color w:val="000000"/>
          <w:sz w:val="24"/>
          <w:szCs w:val="24"/>
        </w:rPr>
        <w:t>, электролитическая диссоциация, окислитель и восстановитель, скорость химической реакции, катализ,</w:t>
      </w:r>
      <w:proofErr w:type="gramEnd"/>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основные законы химии</w:t>
      </w:r>
      <w:r w:rsidR="001E06E4" w:rsidRPr="00C103EC">
        <w:rPr>
          <w:rFonts w:ascii="Times New Roman" w:eastAsia="Times New Roman" w:hAnsi="Times New Roman" w:cs="Times New Roman"/>
          <w:color w:val="000000"/>
          <w:sz w:val="24"/>
          <w:szCs w:val="24"/>
        </w:rPr>
        <w:t>:</w:t>
      </w:r>
      <w:r w:rsidRPr="00C103EC">
        <w:rPr>
          <w:rFonts w:ascii="Times New Roman" w:eastAsia="Times New Roman" w:hAnsi="Times New Roman" w:cs="Times New Roman"/>
          <w:color w:val="000000"/>
          <w:sz w:val="24"/>
          <w:szCs w:val="24"/>
        </w:rPr>
        <w:t xml:space="preserve"> сохранения массы веществ, постоянства состава, периодический закон;</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основные теории химии: химической связи электролитической диссоциации; </w:t>
      </w:r>
    </w:p>
    <w:p w:rsidR="00C103EC" w:rsidRPr="00C103EC" w:rsidRDefault="00F55D07" w:rsidP="00C103EC">
      <w:pPr>
        <w:pStyle w:val="a6"/>
        <w:numPr>
          <w:ilvl w:val="0"/>
          <w:numId w:val="14"/>
        </w:numPr>
        <w:autoSpaceDE w:val="0"/>
        <w:autoSpaceDN w:val="0"/>
        <w:adjustRightInd w:val="0"/>
        <w:spacing w:after="0" w:line="240" w:lineRule="auto"/>
        <w:ind w:left="0" w:right="-2" w:firstLine="709"/>
        <w:jc w:val="both"/>
        <w:rPr>
          <w:rFonts w:ascii="Times New Roman" w:hAnsi="Times New Roman"/>
          <w:sz w:val="24"/>
          <w:szCs w:val="24"/>
        </w:rPr>
      </w:pPr>
      <w:r w:rsidRPr="00C103EC">
        <w:rPr>
          <w:rFonts w:ascii="Times New Roman" w:eastAsia="Times New Roman" w:hAnsi="Times New Roman"/>
          <w:color w:val="000000"/>
          <w:sz w:val="24"/>
          <w:szCs w:val="24"/>
        </w:rPr>
        <w:t>важнейшие вещества и материалы: основные м</w:t>
      </w:r>
      <w:r w:rsidR="001E06E4" w:rsidRPr="00C103EC">
        <w:rPr>
          <w:rFonts w:ascii="Times New Roman" w:eastAsia="Times New Roman" w:hAnsi="Times New Roman"/>
          <w:color w:val="000000"/>
          <w:sz w:val="24"/>
          <w:szCs w:val="24"/>
        </w:rPr>
        <w:t>еталлы, оксиды, кислоты, щёлочи.</w:t>
      </w:r>
      <w:r w:rsidR="00622EF0" w:rsidRPr="00C103EC">
        <w:rPr>
          <w:rFonts w:ascii="Times New Roman" w:hAnsi="Times New Roman"/>
          <w:sz w:val="24"/>
          <w:szCs w:val="24"/>
        </w:rPr>
        <w:t xml:space="preserve"> </w:t>
      </w:r>
    </w:p>
    <w:p w:rsidR="00622EF0" w:rsidRPr="00C103EC" w:rsidRDefault="00622EF0" w:rsidP="00C103EC">
      <w:pPr>
        <w:pStyle w:val="a6"/>
        <w:numPr>
          <w:ilvl w:val="0"/>
          <w:numId w:val="14"/>
        </w:numPr>
        <w:autoSpaceDE w:val="0"/>
        <w:autoSpaceDN w:val="0"/>
        <w:adjustRightInd w:val="0"/>
        <w:spacing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положение металлов и неметаллов в ПСХЭ Д.И.Менделеева; </w:t>
      </w:r>
    </w:p>
    <w:p w:rsidR="00622EF0" w:rsidRPr="00C103EC" w:rsidRDefault="00622EF0" w:rsidP="00C103EC">
      <w:pPr>
        <w:pStyle w:val="a6"/>
        <w:numPr>
          <w:ilvl w:val="0"/>
          <w:numId w:val="14"/>
        </w:numPr>
        <w:autoSpaceDE w:val="0"/>
        <w:autoSpaceDN w:val="0"/>
        <w:adjustRightInd w:val="0"/>
        <w:spacing w:after="0" w:line="240" w:lineRule="auto"/>
        <w:ind w:left="0" w:right="-2" w:firstLine="709"/>
        <w:jc w:val="both"/>
        <w:rPr>
          <w:rFonts w:ascii="Times New Roman" w:hAnsi="Times New Roman"/>
          <w:sz w:val="24"/>
          <w:szCs w:val="24"/>
        </w:rPr>
      </w:pPr>
      <w:r w:rsidRPr="00C103EC">
        <w:rPr>
          <w:rFonts w:ascii="Times New Roman" w:hAnsi="Times New Roman"/>
          <w:sz w:val="24"/>
          <w:szCs w:val="24"/>
        </w:rPr>
        <w:t>общие физические и химические свойства металлов и основные способы их получения;</w:t>
      </w:r>
    </w:p>
    <w:p w:rsidR="00622EF0" w:rsidRPr="00C103EC" w:rsidRDefault="00622EF0" w:rsidP="00C103EC">
      <w:pPr>
        <w:pStyle w:val="a6"/>
        <w:numPr>
          <w:ilvl w:val="0"/>
          <w:numId w:val="14"/>
        </w:numPr>
        <w:autoSpaceDE w:val="0"/>
        <w:autoSpaceDN w:val="0"/>
        <w:adjustRightInd w:val="0"/>
        <w:spacing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 основные свойства и применение важнейших соединений щелочных и щелочноземельных металлов;</w:t>
      </w:r>
    </w:p>
    <w:p w:rsidR="00622EF0" w:rsidRPr="00C103EC" w:rsidRDefault="00622EF0" w:rsidP="00C103EC">
      <w:pPr>
        <w:pStyle w:val="a6"/>
        <w:numPr>
          <w:ilvl w:val="0"/>
          <w:numId w:val="14"/>
        </w:numPr>
        <w:autoSpaceDE w:val="0"/>
        <w:autoSpaceDN w:val="0"/>
        <w:adjustRightInd w:val="0"/>
        <w:spacing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 алюминия;</w:t>
      </w:r>
    </w:p>
    <w:p w:rsidR="00C103EC" w:rsidRPr="00C103EC" w:rsidRDefault="00622EF0" w:rsidP="00C103EC">
      <w:pPr>
        <w:pStyle w:val="a6"/>
        <w:numPr>
          <w:ilvl w:val="0"/>
          <w:numId w:val="27"/>
        </w:numPr>
        <w:tabs>
          <w:tab w:val="left" w:pos="426"/>
        </w:tabs>
        <w:autoSpaceDE w:val="0"/>
        <w:autoSpaceDN w:val="0"/>
        <w:adjustRightInd w:val="0"/>
        <w:spacing w:before="14"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 качественные реакции на важнейшие катионы и анионы.</w:t>
      </w:r>
    </w:p>
    <w:p w:rsidR="00C103EC" w:rsidRPr="00C103EC" w:rsidRDefault="00C103EC" w:rsidP="00C103EC">
      <w:pPr>
        <w:pStyle w:val="a6"/>
        <w:numPr>
          <w:ilvl w:val="0"/>
          <w:numId w:val="27"/>
        </w:numPr>
        <w:tabs>
          <w:tab w:val="left" w:pos="426"/>
        </w:tabs>
        <w:autoSpaceDE w:val="0"/>
        <w:autoSpaceDN w:val="0"/>
        <w:adjustRightInd w:val="0"/>
        <w:spacing w:before="14" w:after="0" w:line="240" w:lineRule="auto"/>
        <w:ind w:left="0" w:right="-2" w:firstLine="709"/>
        <w:jc w:val="both"/>
        <w:rPr>
          <w:rFonts w:ascii="Times New Roman" w:hAnsi="Times New Roman"/>
          <w:sz w:val="24"/>
          <w:szCs w:val="24"/>
        </w:rPr>
      </w:pPr>
      <w:r w:rsidRPr="00C103EC">
        <w:rPr>
          <w:rFonts w:ascii="Times New Roman" w:hAnsi="Times New Roman"/>
          <w:sz w:val="24"/>
          <w:szCs w:val="24"/>
        </w:rPr>
        <w:t>причины многообразия углеродных соединени</w:t>
      </w:r>
      <w:proofErr w:type="gramStart"/>
      <w:r w:rsidRPr="00C103EC">
        <w:rPr>
          <w:rFonts w:ascii="Times New Roman" w:hAnsi="Times New Roman"/>
          <w:sz w:val="24"/>
          <w:szCs w:val="24"/>
        </w:rPr>
        <w:t>й(</w:t>
      </w:r>
      <w:proofErr w:type="gramEnd"/>
      <w:r w:rsidRPr="00C103EC">
        <w:rPr>
          <w:rFonts w:ascii="Times New Roman" w:hAnsi="Times New Roman"/>
          <w:sz w:val="24"/>
          <w:szCs w:val="24"/>
        </w:rPr>
        <w:t>изомерию); виды связей; важнейшие функциональные группы, номенклатуру основных представителей групп органических веществ;</w:t>
      </w:r>
    </w:p>
    <w:p w:rsidR="00C103EC" w:rsidRPr="00C103EC" w:rsidRDefault="00C103EC" w:rsidP="00C103EC">
      <w:pPr>
        <w:pStyle w:val="a6"/>
        <w:numPr>
          <w:ilvl w:val="0"/>
          <w:numId w:val="27"/>
        </w:numPr>
        <w:tabs>
          <w:tab w:val="left" w:pos="672"/>
        </w:tabs>
        <w:autoSpaceDE w:val="0"/>
        <w:autoSpaceDN w:val="0"/>
        <w:adjustRightInd w:val="0"/>
        <w:spacing w:before="14" w:after="0" w:line="240" w:lineRule="auto"/>
        <w:ind w:left="0" w:right="-2" w:firstLine="709"/>
        <w:jc w:val="both"/>
        <w:rPr>
          <w:rFonts w:ascii="Times New Roman" w:hAnsi="Times New Roman"/>
          <w:sz w:val="24"/>
          <w:szCs w:val="24"/>
        </w:rPr>
      </w:pPr>
      <w:r w:rsidRPr="00C103EC">
        <w:rPr>
          <w:rFonts w:ascii="Times New Roman" w:hAnsi="Times New Roman"/>
          <w:sz w:val="24"/>
          <w:szCs w:val="24"/>
        </w:rPr>
        <w:t>строение, свойства и практическое применение метана, этилена, ацетилена, одноатомных и многоатомных спиртов, уксусного альдегида и уксусной кислоты;</w:t>
      </w:r>
    </w:p>
    <w:p w:rsidR="00C103EC" w:rsidRPr="00C103EC" w:rsidRDefault="00C103EC" w:rsidP="00C103EC">
      <w:pPr>
        <w:pStyle w:val="a6"/>
        <w:numPr>
          <w:ilvl w:val="0"/>
          <w:numId w:val="27"/>
        </w:numPr>
        <w:tabs>
          <w:tab w:val="left" w:pos="672"/>
        </w:tabs>
        <w:autoSpaceDE w:val="0"/>
        <w:autoSpaceDN w:val="0"/>
        <w:adjustRightInd w:val="0"/>
        <w:spacing w:before="10" w:after="0" w:line="240" w:lineRule="auto"/>
        <w:ind w:left="0" w:right="-2" w:firstLine="709"/>
        <w:jc w:val="both"/>
        <w:rPr>
          <w:rFonts w:ascii="Times New Roman" w:hAnsi="Times New Roman"/>
          <w:sz w:val="24"/>
          <w:szCs w:val="24"/>
        </w:rPr>
      </w:pPr>
      <w:r w:rsidRPr="00C103EC">
        <w:rPr>
          <w:rFonts w:ascii="Times New Roman" w:hAnsi="Times New Roman"/>
          <w:sz w:val="24"/>
          <w:szCs w:val="24"/>
        </w:rPr>
        <w:t>понятие об альдегидах, сложных эфирах, жирах, аминокислотах, белках и углеводах; реакциях этерификации, полимеризации и поликонденсации.</w:t>
      </w:r>
    </w:p>
    <w:p w:rsidR="00622EF0" w:rsidRPr="00C103EC" w:rsidRDefault="00622EF0" w:rsidP="00C103EC">
      <w:pPr>
        <w:pStyle w:val="a6"/>
        <w:autoSpaceDE w:val="0"/>
        <w:autoSpaceDN w:val="0"/>
        <w:adjustRightInd w:val="0"/>
        <w:spacing w:after="0" w:line="240" w:lineRule="auto"/>
        <w:ind w:left="0" w:right="-2" w:firstLine="709"/>
        <w:jc w:val="both"/>
        <w:rPr>
          <w:rFonts w:ascii="Times New Roman" w:hAnsi="Times New Roman"/>
          <w:sz w:val="24"/>
          <w:szCs w:val="24"/>
        </w:rPr>
      </w:pPr>
    </w:p>
    <w:p w:rsidR="00622EF0" w:rsidRPr="00C103EC" w:rsidRDefault="00622EF0" w:rsidP="00C103EC">
      <w:pPr>
        <w:pStyle w:val="a7"/>
        <w:ind w:right="-2" w:firstLine="709"/>
        <w:jc w:val="both"/>
        <w:rPr>
          <w:rFonts w:ascii="Times New Roman" w:eastAsia="Times New Roman" w:hAnsi="Times New Roman" w:cs="Times New Roman"/>
          <w:color w:val="000000"/>
          <w:sz w:val="24"/>
          <w:szCs w:val="24"/>
        </w:rPr>
      </w:pPr>
    </w:p>
    <w:p w:rsidR="001E06E4" w:rsidRPr="00C103EC" w:rsidRDefault="00F55D07" w:rsidP="00C103EC">
      <w:pPr>
        <w:pStyle w:val="a7"/>
        <w:ind w:right="-2" w:firstLine="709"/>
        <w:jc w:val="center"/>
        <w:rPr>
          <w:rFonts w:ascii="Times New Roman" w:eastAsia="Times New Roman" w:hAnsi="Times New Roman" w:cs="Times New Roman"/>
          <w:b/>
          <w:color w:val="000000"/>
          <w:sz w:val="24"/>
          <w:szCs w:val="24"/>
        </w:rPr>
      </w:pPr>
      <w:r w:rsidRPr="00C103EC">
        <w:rPr>
          <w:rFonts w:ascii="Times New Roman" w:eastAsia="Times New Roman" w:hAnsi="Times New Roman" w:cs="Times New Roman"/>
          <w:b/>
          <w:color w:val="000000"/>
          <w:sz w:val="24"/>
          <w:szCs w:val="24"/>
        </w:rPr>
        <w:t>Ученик должен уметь:</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называть изученные вещества по «тривиальной» или международной номенклатуре;</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соединениях,</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характеризовать: элементы малых периодов по их положению в ПСХЭ; общие химические свойства металлов, неметаллов, основных классов неорганических соединений;</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объяснять: зависимость свойств веществ от их состава и строения; природу химической связи (ионной, ковалентной, металлической),</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выполнять химический эксперимент по распознаванию важнейших неорганических веществ;</w:t>
      </w:r>
    </w:p>
    <w:p w:rsidR="00622EF0" w:rsidRPr="00C103EC" w:rsidRDefault="00F55D07" w:rsidP="00C103EC">
      <w:pPr>
        <w:pStyle w:val="a6"/>
        <w:numPr>
          <w:ilvl w:val="0"/>
          <w:numId w:val="26"/>
        </w:numPr>
        <w:autoSpaceDE w:val="0"/>
        <w:autoSpaceDN w:val="0"/>
        <w:adjustRightInd w:val="0"/>
        <w:spacing w:before="5" w:after="0" w:line="240" w:lineRule="auto"/>
        <w:ind w:left="0" w:right="-2" w:firstLine="709"/>
        <w:jc w:val="both"/>
        <w:rPr>
          <w:rFonts w:ascii="Times New Roman" w:hAnsi="Times New Roman"/>
          <w:sz w:val="24"/>
          <w:szCs w:val="24"/>
        </w:rPr>
      </w:pPr>
      <w:r w:rsidRPr="00C103EC">
        <w:rPr>
          <w:rFonts w:ascii="Times New Roman" w:eastAsia="Times New Roman" w:hAnsi="Times New Roman"/>
          <w:color w:val="000000"/>
          <w:sz w:val="24"/>
          <w:szCs w:val="24"/>
        </w:rPr>
        <w:t>проводить самостоятельный поиск химической информации с использованием различных источников;</w:t>
      </w:r>
      <w:r w:rsidR="00622EF0" w:rsidRPr="00C103EC">
        <w:rPr>
          <w:rFonts w:ascii="Times New Roman" w:hAnsi="Times New Roman"/>
          <w:sz w:val="24"/>
          <w:szCs w:val="24"/>
        </w:rPr>
        <w:t xml:space="preserve"> </w:t>
      </w:r>
    </w:p>
    <w:p w:rsidR="00622EF0" w:rsidRPr="00C103EC" w:rsidRDefault="00622EF0" w:rsidP="00C103EC">
      <w:pPr>
        <w:pStyle w:val="a6"/>
        <w:numPr>
          <w:ilvl w:val="0"/>
          <w:numId w:val="26"/>
        </w:numPr>
        <w:autoSpaceDE w:val="0"/>
        <w:autoSpaceDN w:val="0"/>
        <w:adjustRightInd w:val="0"/>
        <w:spacing w:before="5"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давать определения и применять следующие понятия: сплавы, коррозия металлов, </w:t>
      </w:r>
      <w:proofErr w:type="spellStart"/>
      <w:r w:rsidRPr="00C103EC">
        <w:rPr>
          <w:rFonts w:ascii="Times New Roman" w:hAnsi="Times New Roman"/>
          <w:sz w:val="24"/>
          <w:szCs w:val="24"/>
        </w:rPr>
        <w:t>переходныеэлементы</w:t>
      </w:r>
      <w:proofErr w:type="spellEnd"/>
      <w:r w:rsidRPr="00C103EC">
        <w:rPr>
          <w:rFonts w:ascii="Times New Roman" w:hAnsi="Times New Roman"/>
          <w:sz w:val="24"/>
          <w:szCs w:val="24"/>
        </w:rPr>
        <w:t>, амфотерность;</w:t>
      </w:r>
    </w:p>
    <w:p w:rsidR="00622EF0" w:rsidRPr="00C103EC" w:rsidRDefault="00622EF0" w:rsidP="00C103EC">
      <w:pPr>
        <w:pStyle w:val="a6"/>
        <w:numPr>
          <w:ilvl w:val="0"/>
          <w:numId w:val="26"/>
        </w:numPr>
        <w:autoSpaceDE w:val="0"/>
        <w:autoSpaceDN w:val="0"/>
        <w:adjustRightInd w:val="0"/>
        <w:spacing w:before="5" w:after="0" w:line="240" w:lineRule="auto"/>
        <w:ind w:left="0" w:right="-2" w:firstLine="709"/>
        <w:jc w:val="both"/>
        <w:rPr>
          <w:rFonts w:ascii="Times New Roman" w:hAnsi="Times New Roman"/>
          <w:sz w:val="24"/>
          <w:szCs w:val="24"/>
        </w:rPr>
      </w:pPr>
      <w:r w:rsidRPr="00C103EC">
        <w:rPr>
          <w:rFonts w:ascii="Times New Roman" w:hAnsi="Times New Roman"/>
          <w:sz w:val="24"/>
          <w:szCs w:val="24"/>
        </w:rPr>
        <w:t xml:space="preserve"> характеризовать свойства классов химических элементов, групп химических элементо</w:t>
      </w:r>
      <w:proofErr w:type="gramStart"/>
      <w:r w:rsidRPr="00C103EC">
        <w:rPr>
          <w:rFonts w:ascii="Times New Roman" w:hAnsi="Times New Roman"/>
          <w:sz w:val="24"/>
          <w:szCs w:val="24"/>
        </w:rPr>
        <w:t>в(</w:t>
      </w:r>
      <w:proofErr w:type="gramEnd"/>
      <w:r w:rsidRPr="00C103EC">
        <w:rPr>
          <w:rFonts w:ascii="Times New Roman" w:hAnsi="Times New Roman"/>
          <w:sz w:val="24"/>
          <w:szCs w:val="24"/>
        </w:rPr>
        <w:t>ЩМ и ЩЗМ, галогенов) и важнейших химических элементов(алюминия, железа, серы, азота, фосфора, углерода и кремния) в свете изученных теорий;</w:t>
      </w:r>
    </w:p>
    <w:p w:rsidR="00622EF0" w:rsidRPr="00C103EC" w:rsidRDefault="00622EF0" w:rsidP="00C103EC">
      <w:pPr>
        <w:pStyle w:val="a6"/>
        <w:numPr>
          <w:ilvl w:val="0"/>
          <w:numId w:val="26"/>
        </w:numPr>
        <w:tabs>
          <w:tab w:val="left" w:pos="672"/>
        </w:tabs>
        <w:autoSpaceDE w:val="0"/>
        <w:autoSpaceDN w:val="0"/>
        <w:adjustRightInd w:val="0"/>
        <w:spacing w:before="48" w:after="0" w:line="240" w:lineRule="auto"/>
        <w:ind w:left="0" w:right="-2" w:firstLine="709"/>
        <w:jc w:val="both"/>
        <w:rPr>
          <w:rFonts w:ascii="Times New Roman" w:hAnsi="Times New Roman"/>
          <w:sz w:val="24"/>
          <w:szCs w:val="24"/>
        </w:rPr>
      </w:pPr>
      <w:r w:rsidRPr="00C103EC">
        <w:rPr>
          <w:rFonts w:ascii="Times New Roman" w:hAnsi="Times New Roman"/>
          <w:sz w:val="24"/>
          <w:szCs w:val="24"/>
        </w:rPr>
        <w:t>распознавать важнейшие катионы и анионы;</w:t>
      </w:r>
    </w:p>
    <w:p w:rsidR="00622EF0" w:rsidRPr="00C103EC" w:rsidRDefault="00622EF0" w:rsidP="00C103EC">
      <w:pPr>
        <w:pStyle w:val="a6"/>
        <w:numPr>
          <w:ilvl w:val="0"/>
          <w:numId w:val="26"/>
        </w:numPr>
        <w:tabs>
          <w:tab w:val="left" w:pos="672"/>
        </w:tabs>
        <w:autoSpaceDE w:val="0"/>
        <w:autoSpaceDN w:val="0"/>
        <w:adjustRightInd w:val="0"/>
        <w:spacing w:before="43" w:after="0" w:line="240" w:lineRule="auto"/>
        <w:ind w:left="0" w:right="-2" w:firstLine="709"/>
        <w:jc w:val="both"/>
        <w:rPr>
          <w:rFonts w:ascii="Times New Roman" w:hAnsi="Times New Roman"/>
          <w:sz w:val="24"/>
          <w:szCs w:val="24"/>
        </w:rPr>
      </w:pPr>
      <w:r w:rsidRPr="00C103EC">
        <w:rPr>
          <w:rFonts w:ascii="Times New Roman" w:hAnsi="Times New Roman"/>
          <w:sz w:val="24"/>
          <w:szCs w:val="24"/>
        </w:rPr>
        <w:t>решать расчетные задачи с использованием изученных понятий.</w:t>
      </w:r>
    </w:p>
    <w:p w:rsidR="00C103EC" w:rsidRPr="00C103EC" w:rsidRDefault="00C103EC" w:rsidP="00C103EC">
      <w:pPr>
        <w:pStyle w:val="a6"/>
        <w:numPr>
          <w:ilvl w:val="0"/>
          <w:numId w:val="26"/>
        </w:numPr>
        <w:tabs>
          <w:tab w:val="left" w:pos="672"/>
        </w:tabs>
        <w:autoSpaceDE w:val="0"/>
        <w:autoSpaceDN w:val="0"/>
        <w:adjustRightInd w:val="0"/>
        <w:spacing w:before="5" w:after="0" w:line="240" w:lineRule="auto"/>
        <w:ind w:left="0" w:right="-2" w:firstLine="709"/>
        <w:jc w:val="both"/>
        <w:rPr>
          <w:rFonts w:ascii="Times New Roman" w:hAnsi="Times New Roman"/>
          <w:sz w:val="24"/>
          <w:szCs w:val="24"/>
        </w:rPr>
      </w:pPr>
      <w:r w:rsidRPr="00C103EC">
        <w:rPr>
          <w:rFonts w:ascii="Times New Roman" w:hAnsi="Times New Roman"/>
          <w:sz w:val="24"/>
          <w:szCs w:val="24"/>
        </w:rPr>
        <w:t>разъяснять на примерах причины многообразия органических веществ, материальное единство и взаимосвязь органических веществ, причинно-следственную зависимость между составом, строением, свойствами и практическим применением веществ;</w:t>
      </w:r>
    </w:p>
    <w:p w:rsidR="00C103EC" w:rsidRPr="00C103EC" w:rsidRDefault="00C103EC" w:rsidP="00C103EC">
      <w:pPr>
        <w:pStyle w:val="a6"/>
        <w:numPr>
          <w:ilvl w:val="0"/>
          <w:numId w:val="26"/>
        </w:numPr>
        <w:tabs>
          <w:tab w:val="left" w:pos="672"/>
        </w:tabs>
        <w:autoSpaceDE w:val="0"/>
        <w:autoSpaceDN w:val="0"/>
        <w:adjustRightInd w:val="0"/>
        <w:spacing w:before="10" w:after="0" w:line="240" w:lineRule="auto"/>
        <w:ind w:left="0" w:right="-2" w:firstLine="709"/>
        <w:jc w:val="both"/>
        <w:rPr>
          <w:rFonts w:ascii="Times New Roman" w:hAnsi="Times New Roman"/>
          <w:sz w:val="24"/>
          <w:szCs w:val="24"/>
        </w:rPr>
      </w:pPr>
      <w:r w:rsidRPr="00C103EC">
        <w:rPr>
          <w:rFonts w:ascii="Times New Roman" w:hAnsi="Times New Roman"/>
          <w:sz w:val="24"/>
          <w:szCs w:val="24"/>
        </w:rPr>
        <w:lastRenderedPageBreak/>
        <w:t>составлять уравнения химических реакций, подтверждающих свойства изученных органических веществ, их генетическую связь;</w:t>
      </w:r>
    </w:p>
    <w:p w:rsidR="00C103EC" w:rsidRPr="00C103EC" w:rsidRDefault="00C103EC" w:rsidP="00C103EC">
      <w:pPr>
        <w:pStyle w:val="a6"/>
        <w:numPr>
          <w:ilvl w:val="0"/>
          <w:numId w:val="26"/>
        </w:numPr>
        <w:tabs>
          <w:tab w:val="left" w:pos="672"/>
        </w:tabs>
        <w:autoSpaceDE w:val="0"/>
        <w:autoSpaceDN w:val="0"/>
        <w:adjustRightInd w:val="0"/>
        <w:spacing w:before="10" w:after="0" w:line="240" w:lineRule="auto"/>
        <w:ind w:left="0" w:right="-2" w:firstLine="709"/>
        <w:jc w:val="both"/>
        <w:rPr>
          <w:rFonts w:ascii="Times New Roman" w:hAnsi="Times New Roman"/>
          <w:sz w:val="24"/>
          <w:szCs w:val="24"/>
        </w:rPr>
      </w:pPr>
      <w:r w:rsidRPr="00C103EC">
        <w:rPr>
          <w:rFonts w:ascii="Times New Roman" w:hAnsi="Times New Roman"/>
          <w:sz w:val="24"/>
          <w:szCs w:val="24"/>
        </w:rPr>
        <w:t>выполнять обозначенные в программе эксперименты и распознавать важнейшие органические вещества.</w:t>
      </w:r>
    </w:p>
    <w:p w:rsidR="00F55D07"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p>
    <w:p w:rsidR="001E06E4" w:rsidRPr="00C103EC" w:rsidRDefault="00F55D07" w:rsidP="00C103EC">
      <w:pPr>
        <w:pStyle w:val="a7"/>
        <w:ind w:right="-2" w:firstLine="709"/>
        <w:jc w:val="center"/>
        <w:rPr>
          <w:rFonts w:ascii="Times New Roman" w:eastAsia="Times New Roman" w:hAnsi="Times New Roman" w:cs="Times New Roman"/>
          <w:b/>
          <w:color w:val="000000"/>
          <w:sz w:val="24"/>
          <w:szCs w:val="24"/>
        </w:rPr>
      </w:pPr>
      <w:r w:rsidRPr="00C103EC">
        <w:rPr>
          <w:rFonts w:ascii="Times New Roman" w:eastAsia="Times New Roman" w:hAnsi="Times New Roman" w:cs="Times New Roman"/>
          <w:b/>
          <w:color w:val="000000"/>
          <w:sz w:val="24"/>
          <w:szCs w:val="24"/>
        </w:rPr>
        <w:t xml:space="preserve">использовать приобретённые знания и умения в практической деятельности и повседневной жизни </w:t>
      </w:r>
      <w:proofErr w:type="gramStart"/>
      <w:r w:rsidRPr="00C103EC">
        <w:rPr>
          <w:rFonts w:ascii="Times New Roman" w:eastAsia="Times New Roman" w:hAnsi="Times New Roman" w:cs="Times New Roman"/>
          <w:b/>
          <w:color w:val="000000"/>
          <w:sz w:val="24"/>
          <w:szCs w:val="24"/>
        </w:rPr>
        <w:t>для</w:t>
      </w:r>
      <w:proofErr w:type="gramEnd"/>
      <w:r w:rsidRPr="00C103EC">
        <w:rPr>
          <w:rFonts w:ascii="Times New Roman" w:eastAsia="Times New Roman" w:hAnsi="Times New Roman" w:cs="Times New Roman"/>
          <w:b/>
          <w:color w:val="000000"/>
          <w:sz w:val="24"/>
          <w:szCs w:val="24"/>
        </w:rPr>
        <w:t>:</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объяснения химических явлений, происходящих в природе, быту, на производстве; </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экологически грамотного поведения в окружающей среде;</w:t>
      </w:r>
    </w:p>
    <w:p w:rsidR="001E06E4"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оценки влияния химического загрязнения окружающей среды на организм человека и другие живые организмы;</w:t>
      </w:r>
    </w:p>
    <w:p w:rsidR="00F55D07" w:rsidRPr="00C103EC" w:rsidRDefault="00F55D07" w:rsidP="00C103EC">
      <w:pPr>
        <w:pStyle w:val="a7"/>
        <w:numPr>
          <w:ilvl w:val="0"/>
          <w:numId w:val="14"/>
        </w:numPr>
        <w:ind w:left="0" w:right="-2" w:firstLine="709"/>
        <w:jc w:val="both"/>
        <w:rPr>
          <w:rFonts w:ascii="Times New Roman" w:eastAsia="Times New Roman" w:hAnsi="Times New Roman" w:cs="Times New Roman"/>
          <w:color w:val="000000"/>
          <w:sz w:val="24"/>
          <w:szCs w:val="24"/>
        </w:rPr>
      </w:pPr>
      <w:r w:rsidRPr="00C103EC">
        <w:rPr>
          <w:rFonts w:ascii="Times New Roman" w:eastAsia="Times New Roman" w:hAnsi="Times New Roman" w:cs="Times New Roman"/>
          <w:color w:val="000000"/>
          <w:sz w:val="24"/>
          <w:szCs w:val="24"/>
        </w:rPr>
        <w:t>безопасного обращения с горючими веществами, лабораторным оборудованием</w:t>
      </w:r>
      <w:r w:rsidR="001E06E4" w:rsidRPr="00C103EC">
        <w:rPr>
          <w:rFonts w:ascii="Times New Roman" w:eastAsia="Times New Roman" w:hAnsi="Times New Roman" w:cs="Times New Roman"/>
          <w:color w:val="000000"/>
          <w:sz w:val="24"/>
          <w:szCs w:val="24"/>
        </w:rPr>
        <w:t>.</w:t>
      </w:r>
    </w:p>
    <w:p w:rsidR="002A4187" w:rsidRPr="00E72BFC" w:rsidRDefault="002A4187" w:rsidP="00E72BFC">
      <w:pPr>
        <w:pStyle w:val="a7"/>
        <w:ind w:firstLine="709"/>
        <w:rPr>
          <w:rFonts w:ascii="Times New Roman" w:hAnsi="Times New Roman" w:cs="Times New Roman"/>
          <w:bCs/>
          <w:i/>
          <w:sz w:val="24"/>
          <w:szCs w:val="24"/>
        </w:rPr>
      </w:pPr>
    </w:p>
    <w:p w:rsidR="000F0D21" w:rsidRDefault="000F0D21" w:rsidP="000F0D21">
      <w:pPr>
        <w:pStyle w:val="a7"/>
        <w:ind w:firstLine="709"/>
        <w:jc w:val="center"/>
        <w:rPr>
          <w:rFonts w:ascii="Times New Roman" w:hAnsi="Times New Roman"/>
          <w:b/>
          <w:sz w:val="24"/>
          <w:szCs w:val="24"/>
        </w:rPr>
      </w:pPr>
      <w:r>
        <w:rPr>
          <w:rFonts w:ascii="Times New Roman" w:hAnsi="Times New Roman"/>
          <w:b/>
          <w:sz w:val="24"/>
          <w:szCs w:val="24"/>
        </w:rPr>
        <w:t>5. ПЕРЕЧЕНЬ УЧЕБНО-МЕТОДИЧЕСКОГО ОБЕСПЕЧЕНИЯ</w:t>
      </w:r>
    </w:p>
    <w:p w:rsidR="001E06E4" w:rsidRDefault="001E06E4" w:rsidP="000F0D21">
      <w:pPr>
        <w:pStyle w:val="a7"/>
        <w:ind w:firstLine="709"/>
        <w:jc w:val="center"/>
        <w:rPr>
          <w:rFonts w:ascii="Times New Roman" w:eastAsia="Times New Roman" w:hAnsi="Times New Roman" w:cs="Times New Roman"/>
          <w:sz w:val="24"/>
          <w:szCs w:val="24"/>
        </w:rPr>
      </w:pP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 </w:t>
      </w:r>
      <w:proofErr w:type="spellStart"/>
      <w:r w:rsidRPr="00C103EC">
        <w:rPr>
          <w:rFonts w:ascii="Times New Roman" w:hAnsi="Times New Roman" w:cs="Times New Roman"/>
          <w:sz w:val="24"/>
          <w:szCs w:val="24"/>
        </w:rPr>
        <w:t>Аликберова</w:t>
      </w:r>
      <w:proofErr w:type="spellEnd"/>
      <w:r w:rsidRPr="00C103EC">
        <w:rPr>
          <w:rFonts w:ascii="Times New Roman" w:hAnsi="Times New Roman" w:cs="Times New Roman"/>
          <w:sz w:val="24"/>
          <w:szCs w:val="24"/>
        </w:rPr>
        <w:t xml:space="preserve"> Л.Ю. «Занимательная химия», М, «АСТ – Пресс», 2002г</w:t>
      </w:r>
    </w:p>
    <w:p w:rsid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Габриелян О.С, Воскобойникова Н.П., </w:t>
      </w:r>
      <w:proofErr w:type="spellStart"/>
      <w:r w:rsidRPr="00C103EC">
        <w:rPr>
          <w:rFonts w:ascii="Times New Roman" w:hAnsi="Times New Roman" w:cs="Times New Roman"/>
          <w:sz w:val="24"/>
          <w:szCs w:val="24"/>
        </w:rPr>
        <w:t>Яшукова</w:t>
      </w:r>
      <w:proofErr w:type="spellEnd"/>
      <w:r w:rsidRPr="00C103EC">
        <w:rPr>
          <w:rFonts w:ascii="Times New Roman" w:hAnsi="Times New Roman" w:cs="Times New Roman"/>
          <w:sz w:val="24"/>
          <w:szCs w:val="24"/>
        </w:rPr>
        <w:t xml:space="preserve"> А.В. Настольная книга учителя химии. 9кл.: Методическое пособие. </w:t>
      </w:r>
      <w:proofErr w:type="gramStart"/>
      <w:r w:rsidRPr="00C103EC">
        <w:rPr>
          <w:rFonts w:ascii="Times New Roman" w:hAnsi="Times New Roman" w:cs="Times New Roman"/>
          <w:sz w:val="24"/>
          <w:szCs w:val="24"/>
        </w:rPr>
        <w:t>-М</w:t>
      </w:r>
      <w:proofErr w:type="gramEnd"/>
      <w:r w:rsidRPr="00C103EC">
        <w:rPr>
          <w:rFonts w:ascii="Times New Roman" w:hAnsi="Times New Roman" w:cs="Times New Roman"/>
          <w:sz w:val="24"/>
          <w:szCs w:val="24"/>
        </w:rPr>
        <w:t>.: Дрофа, 2007.</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Габриелян О.С. Программа курса химии для 8-11 классов общеобразовательных учреждений.– М.: Дрофа, 2010г.</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Габриелян О.С.,  </w:t>
      </w:r>
      <w:proofErr w:type="spellStart"/>
      <w:r w:rsidRPr="00C103EC">
        <w:rPr>
          <w:rFonts w:ascii="Times New Roman" w:hAnsi="Times New Roman" w:cs="Times New Roman"/>
          <w:sz w:val="24"/>
          <w:szCs w:val="24"/>
        </w:rPr>
        <w:t>Яшукова</w:t>
      </w:r>
      <w:proofErr w:type="spellEnd"/>
      <w:r w:rsidRPr="00C103EC">
        <w:rPr>
          <w:rFonts w:ascii="Times New Roman" w:hAnsi="Times New Roman" w:cs="Times New Roman"/>
          <w:sz w:val="24"/>
          <w:szCs w:val="24"/>
        </w:rPr>
        <w:t xml:space="preserve"> А. В. «Рабочая тетрадь к учебнику 8 класса».  – М.: Дрофа, 2011 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Габриелян О.С., «Настольная книга учителя химии 8 класс» –  М.: «Блик плюс, 2000 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Габриелян О.С., Решетов П.В., Остроумова  И.Г. «Задачи по химии и способы их решения» - М.: «Дрофа», 2004год; </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Габриелян О.С., </w:t>
      </w:r>
      <w:proofErr w:type="spellStart"/>
      <w:r w:rsidRPr="00C103EC">
        <w:rPr>
          <w:rFonts w:ascii="Times New Roman" w:hAnsi="Times New Roman" w:cs="Times New Roman"/>
          <w:sz w:val="24"/>
          <w:szCs w:val="24"/>
        </w:rPr>
        <w:t>Рунов</w:t>
      </w:r>
      <w:proofErr w:type="spellEnd"/>
      <w:r w:rsidRPr="00C103EC">
        <w:rPr>
          <w:rFonts w:ascii="Times New Roman" w:hAnsi="Times New Roman" w:cs="Times New Roman"/>
          <w:sz w:val="24"/>
          <w:szCs w:val="24"/>
        </w:rPr>
        <w:t xml:space="preserve"> Н.Н., Толкунов В.И. «Химический эксперимент в школе 8 класс».   – М.: Дрофа, 2005 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Габриелян О.С., Смирнова Т.В.  «Изучаем химию в 8 классе». – М.: «Блик и Ко»,      2000 год;</w:t>
      </w:r>
    </w:p>
    <w:p w:rsidR="00C103EC" w:rsidRPr="00C103EC" w:rsidRDefault="00C103EC" w:rsidP="00C103EC">
      <w:pPr>
        <w:pStyle w:val="a7"/>
        <w:numPr>
          <w:ilvl w:val="0"/>
          <w:numId w:val="31"/>
        </w:numPr>
        <w:rPr>
          <w:rFonts w:ascii="Times New Roman" w:hAnsi="Times New Roman" w:cs="Times New Roman"/>
          <w:sz w:val="24"/>
          <w:szCs w:val="24"/>
        </w:rPr>
      </w:pPr>
      <w:proofErr w:type="spellStart"/>
      <w:r w:rsidRPr="00C103EC">
        <w:rPr>
          <w:rFonts w:ascii="Times New Roman" w:hAnsi="Times New Roman" w:cs="Times New Roman"/>
          <w:sz w:val="24"/>
          <w:szCs w:val="24"/>
        </w:rPr>
        <w:t>Горковенко</w:t>
      </w:r>
      <w:proofErr w:type="spellEnd"/>
      <w:r w:rsidRPr="00C103EC">
        <w:rPr>
          <w:rFonts w:ascii="Times New Roman" w:hAnsi="Times New Roman" w:cs="Times New Roman"/>
          <w:sz w:val="24"/>
          <w:szCs w:val="24"/>
        </w:rPr>
        <w:t xml:space="preserve"> М.Ю</w:t>
      </w:r>
      <w:proofErr w:type="gramStart"/>
      <w:r w:rsidRPr="00C103EC">
        <w:rPr>
          <w:rFonts w:ascii="Times New Roman" w:hAnsi="Times New Roman" w:cs="Times New Roman"/>
          <w:sz w:val="24"/>
          <w:szCs w:val="24"/>
        </w:rPr>
        <w:t xml:space="preserve"> .</w:t>
      </w:r>
      <w:proofErr w:type="gramEnd"/>
      <w:r w:rsidRPr="00C103EC">
        <w:rPr>
          <w:rFonts w:ascii="Times New Roman" w:hAnsi="Times New Roman" w:cs="Times New Roman"/>
          <w:sz w:val="24"/>
          <w:szCs w:val="24"/>
        </w:rPr>
        <w:t>Поурочные разработки по химии.9кл. М.»ВАКО» 2006</w:t>
      </w:r>
    </w:p>
    <w:p w:rsid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Еремин Е.А., </w:t>
      </w:r>
      <w:proofErr w:type="spellStart"/>
      <w:r w:rsidRPr="00C103EC">
        <w:rPr>
          <w:rFonts w:ascii="Times New Roman" w:hAnsi="Times New Roman" w:cs="Times New Roman"/>
          <w:sz w:val="24"/>
          <w:szCs w:val="24"/>
        </w:rPr>
        <w:t>Кузьменко</w:t>
      </w:r>
      <w:proofErr w:type="spellEnd"/>
      <w:r w:rsidRPr="00C103EC">
        <w:rPr>
          <w:rFonts w:ascii="Times New Roman" w:hAnsi="Times New Roman" w:cs="Times New Roman"/>
          <w:sz w:val="24"/>
          <w:szCs w:val="24"/>
        </w:rPr>
        <w:t xml:space="preserve"> Н.Е. «Справочник школьника по химии 8-11 класс, М, «Дрофа», 2000 г.</w:t>
      </w:r>
    </w:p>
    <w:p w:rsid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 Контрольные и проверочные работы к учебнику О.С.Габриеляна «Химия. 9»  О.С. Габриелян, П.Н.Березкин, А.А.Ушакова и др. </w:t>
      </w:r>
      <w:proofErr w:type="gramStart"/>
      <w:r w:rsidRPr="00C103EC">
        <w:rPr>
          <w:rFonts w:ascii="Times New Roman" w:hAnsi="Times New Roman" w:cs="Times New Roman"/>
          <w:sz w:val="24"/>
          <w:szCs w:val="24"/>
        </w:rPr>
        <w:t>-М</w:t>
      </w:r>
      <w:proofErr w:type="gramEnd"/>
      <w:r w:rsidRPr="00C103EC">
        <w:rPr>
          <w:rFonts w:ascii="Times New Roman" w:hAnsi="Times New Roman" w:cs="Times New Roman"/>
          <w:sz w:val="24"/>
          <w:szCs w:val="24"/>
        </w:rPr>
        <w:t xml:space="preserve">.: Дрофа, 2007. </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Павлова Н.С.,   «Дидактические карточки – задания по химии 8 класс» - М.: «Экзамен», 2004год;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Рябов М.А., </w:t>
      </w:r>
      <w:proofErr w:type="gramStart"/>
      <w:r w:rsidRPr="00C103EC">
        <w:rPr>
          <w:rFonts w:ascii="Times New Roman" w:hAnsi="Times New Roman" w:cs="Times New Roman"/>
          <w:sz w:val="24"/>
          <w:szCs w:val="24"/>
        </w:rPr>
        <w:t>Невская</w:t>
      </w:r>
      <w:proofErr w:type="gramEnd"/>
      <w:r w:rsidRPr="00C103EC">
        <w:rPr>
          <w:rFonts w:ascii="Times New Roman" w:hAnsi="Times New Roman" w:cs="Times New Roman"/>
          <w:sz w:val="24"/>
          <w:szCs w:val="24"/>
        </w:rPr>
        <w:t xml:space="preserve"> Е.Ю.,   «Тесты по химии 8 класс к учебнику О.С.Габриеляна» - М.: «Экзамен», 2004год.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Учебник «Химия -9» О.С. Габриелян - М.: Дрофа. – 2011 год.</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 xml:space="preserve">Учебник «Химия. 8 класс»: О.С.Габриелян  - М.: Дрофа. – 2011 год. </w:t>
      </w:r>
    </w:p>
    <w:p w:rsidR="00C103EC" w:rsidRPr="00C103EC" w:rsidRDefault="00C103EC" w:rsidP="00C103EC">
      <w:pPr>
        <w:pStyle w:val="a7"/>
        <w:numPr>
          <w:ilvl w:val="0"/>
          <w:numId w:val="31"/>
        </w:numPr>
        <w:rPr>
          <w:rFonts w:ascii="Times New Roman" w:hAnsi="Times New Roman" w:cs="Times New Roman"/>
          <w:sz w:val="24"/>
          <w:szCs w:val="24"/>
        </w:rPr>
      </w:pPr>
      <w:r w:rsidRPr="00C103EC">
        <w:rPr>
          <w:rFonts w:ascii="Times New Roman" w:hAnsi="Times New Roman" w:cs="Times New Roman"/>
          <w:sz w:val="24"/>
          <w:szCs w:val="24"/>
        </w:rPr>
        <w:t>Химия. 9 класс: рабочая тетрадь к учебнику Габриеляна О.С. – М.: Дрофа, 2007</w:t>
      </w:r>
    </w:p>
    <w:p w:rsidR="00C103EC" w:rsidRDefault="00C103EC" w:rsidP="00C103EC">
      <w:pPr>
        <w:pStyle w:val="a7"/>
        <w:ind w:left="709"/>
        <w:rPr>
          <w:rFonts w:ascii="Times New Roman" w:hAnsi="Times New Roman" w:cs="Times New Roman"/>
          <w:sz w:val="24"/>
          <w:szCs w:val="24"/>
        </w:rPr>
      </w:pPr>
    </w:p>
    <w:p w:rsidR="001E06E4" w:rsidRPr="00E72BFC" w:rsidRDefault="001E06E4" w:rsidP="001E06E4">
      <w:pPr>
        <w:pStyle w:val="a7"/>
        <w:ind w:left="1069"/>
        <w:rPr>
          <w:rFonts w:ascii="Times New Roman" w:hAnsi="Times New Roman" w:cs="Times New Roman"/>
          <w:sz w:val="24"/>
          <w:szCs w:val="24"/>
        </w:rPr>
      </w:pPr>
    </w:p>
    <w:p w:rsidR="00B828F6" w:rsidRDefault="00B828F6" w:rsidP="00B828F6">
      <w:pPr>
        <w:spacing w:after="0" w:line="240" w:lineRule="auto"/>
        <w:ind w:left="-426"/>
        <w:jc w:val="center"/>
        <w:rPr>
          <w:rFonts w:ascii="Times New Roman" w:hAnsi="Times New Roman"/>
          <w:b/>
          <w:sz w:val="24"/>
          <w:szCs w:val="24"/>
        </w:rPr>
      </w:pPr>
    </w:p>
    <w:p w:rsidR="00B828F6" w:rsidRDefault="00B828F6" w:rsidP="00B828F6">
      <w:pPr>
        <w:spacing w:after="0" w:line="240" w:lineRule="auto"/>
        <w:ind w:left="-426"/>
        <w:jc w:val="center"/>
        <w:rPr>
          <w:rFonts w:ascii="Times New Roman" w:hAnsi="Times New Roman"/>
          <w:b/>
          <w:sz w:val="24"/>
          <w:szCs w:val="24"/>
        </w:rPr>
      </w:pPr>
    </w:p>
    <w:sectPr w:rsidR="00B828F6" w:rsidSect="003C71D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39A4"/>
    <w:multiLevelType w:val="hybridMultilevel"/>
    <w:tmpl w:val="B0CC3636"/>
    <w:lvl w:ilvl="0" w:tplc="231C46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3B6B1F"/>
    <w:multiLevelType w:val="hybridMultilevel"/>
    <w:tmpl w:val="B0CC3636"/>
    <w:lvl w:ilvl="0" w:tplc="231C46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CA7028"/>
    <w:multiLevelType w:val="hybridMultilevel"/>
    <w:tmpl w:val="1CA2E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E05CC6"/>
    <w:multiLevelType w:val="hybridMultilevel"/>
    <w:tmpl w:val="E6E445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D605320"/>
    <w:multiLevelType w:val="hybridMultilevel"/>
    <w:tmpl w:val="5060E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2172A0"/>
    <w:multiLevelType w:val="hybridMultilevel"/>
    <w:tmpl w:val="837E102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0BD6407"/>
    <w:multiLevelType w:val="hybridMultilevel"/>
    <w:tmpl w:val="5ABA02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F1014D"/>
    <w:multiLevelType w:val="hybridMultilevel"/>
    <w:tmpl w:val="2064FD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76E086C"/>
    <w:multiLevelType w:val="hybridMultilevel"/>
    <w:tmpl w:val="94E6D0D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3A7E72"/>
    <w:multiLevelType w:val="hybridMultilevel"/>
    <w:tmpl w:val="59E29AF0"/>
    <w:lvl w:ilvl="0" w:tplc="231C46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5867A5"/>
    <w:multiLevelType w:val="hybridMultilevel"/>
    <w:tmpl w:val="3822F978"/>
    <w:lvl w:ilvl="0" w:tplc="8592A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1A73F3C"/>
    <w:multiLevelType w:val="hybridMultilevel"/>
    <w:tmpl w:val="35F8EFF8"/>
    <w:lvl w:ilvl="0" w:tplc="04190001">
      <w:start w:val="1"/>
      <w:numFmt w:val="bullet"/>
      <w:lvlText w:val=""/>
      <w:lvlJc w:val="left"/>
      <w:pPr>
        <w:ind w:left="1066" w:hanging="360"/>
      </w:pPr>
      <w:rPr>
        <w:rFonts w:ascii="Symbol" w:hAnsi="Symbol" w:hint="default"/>
      </w:rPr>
    </w:lvl>
    <w:lvl w:ilvl="1" w:tplc="04190003" w:tentative="1">
      <w:start w:val="1"/>
      <w:numFmt w:val="bullet"/>
      <w:lvlText w:val="o"/>
      <w:lvlJc w:val="left"/>
      <w:pPr>
        <w:ind w:left="1786" w:hanging="360"/>
      </w:pPr>
      <w:rPr>
        <w:rFonts w:ascii="Courier New" w:hAnsi="Courier New" w:cs="Courier New" w:hint="default"/>
      </w:rPr>
    </w:lvl>
    <w:lvl w:ilvl="2" w:tplc="04190005" w:tentative="1">
      <w:start w:val="1"/>
      <w:numFmt w:val="bullet"/>
      <w:lvlText w:val=""/>
      <w:lvlJc w:val="left"/>
      <w:pPr>
        <w:ind w:left="2506" w:hanging="360"/>
      </w:pPr>
      <w:rPr>
        <w:rFonts w:ascii="Wingdings" w:hAnsi="Wingdings" w:hint="default"/>
      </w:rPr>
    </w:lvl>
    <w:lvl w:ilvl="3" w:tplc="04190001" w:tentative="1">
      <w:start w:val="1"/>
      <w:numFmt w:val="bullet"/>
      <w:lvlText w:val=""/>
      <w:lvlJc w:val="left"/>
      <w:pPr>
        <w:ind w:left="3226" w:hanging="360"/>
      </w:pPr>
      <w:rPr>
        <w:rFonts w:ascii="Symbol" w:hAnsi="Symbol" w:hint="default"/>
      </w:rPr>
    </w:lvl>
    <w:lvl w:ilvl="4" w:tplc="04190003" w:tentative="1">
      <w:start w:val="1"/>
      <w:numFmt w:val="bullet"/>
      <w:lvlText w:val="o"/>
      <w:lvlJc w:val="left"/>
      <w:pPr>
        <w:ind w:left="3946" w:hanging="360"/>
      </w:pPr>
      <w:rPr>
        <w:rFonts w:ascii="Courier New" w:hAnsi="Courier New" w:cs="Courier New" w:hint="default"/>
      </w:rPr>
    </w:lvl>
    <w:lvl w:ilvl="5" w:tplc="04190005" w:tentative="1">
      <w:start w:val="1"/>
      <w:numFmt w:val="bullet"/>
      <w:lvlText w:val=""/>
      <w:lvlJc w:val="left"/>
      <w:pPr>
        <w:ind w:left="4666" w:hanging="360"/>
      </w:pPr>
      <w:rPr>
        <w:rFonts w:ascii="Wingdings" w:hAnsi="Wingdings" w:hint="default"/>
      </w:rPr>
    </w:lvl>
    <w:lvl w:ilvl="6" w:tplc="04190001" w:tentative="1">
      <w:start w:val="1"/>
      <w:numFmt w:val="bullet"/>
      <w:lvlText w:val=""/>
      <w:lvlJc w:val="left"/>
      <w:pPr>
        <w:ind w:left="5386" w:hanging="360"/>
      </w:pPr>
      <w:rPr>
        <w:rFonts w:ascii="Symbol" w:hAnsi="Symbol" w:hint="default"/>
      </w:rPr>
    </w:lvl>
    <w:lvl w:ilvl="7" w:tplc="04190003" w:tentative="1">
      <w:start w:val="1"/>
      <w:numFmt w:val="bullet"/>
      <w:lvlText w:val="o"/>
      <w:lvlJc w:val="left"/>
      <w:pPr>
        <w:ind w:left="6106" w:hanging="360"/>
      </w:pPr>
      <w:rPr>
        <w:rFonts w:ascii="Courier New" w:hAnsi="Courier New" w:cs="Courier New" w:hint="default"/>
      </w:rPr>
    </w:lvl>
    <w:lvl w:ilvl="8" w:tplc="04190005" w:tentative="1">
      <w:start w:val="1"/>
      <w:numFmt w:val="bullet"/>
      <w:lvlText w:val=""/>
      <w:lvlJc w:val="left"/>
      <w:pPr>
        <w:ind w:left="6826" w:hanging="360"/>
      </w:pPr>
      <w:rPr>
        <w:rFonts w:ascii="Wingdings" w:hAnsi="Wingdings" w:hint="default"/>
      </w:rPr>
    </w:lvl>
  </w:abstractNum>
  <w:abstractNum w:abstractNumId="13">
    <w:nsid w:val="21BD1732"/>
    <w:multiLevelType w:val="hybridMultilevel"/>
    <w:tmpl w:val="2160B84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4F71FC"/>
    <w:multiLevelType w:val="hybridMultilevel"/>
    <w:tmpl w:val="7D047778"/>
    <w:lvl w:ilvl="0" w:tplc="F1F266F6">
      <w:start w:val="1"/>
      <w:numFmt w:val="decimal"/>
      <w:lvlText w:val="%1."/>
      <w:lvlJc w:val="left"/>
      <w:pPr>
        <w:tabs>
          <w:tab w:val="num" w:pos="643"/>
        </w:tabs>
        <w:ind w:left="64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7AF15C6"/>
    <w:multiLevelType w:val="hybridMultilevel"/>
    <w:tmpl w:val="ED80C4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07B1704"/>
    <w:multiLevelType w:val="hybridMultilevel"/>
    <w:tmpl w:val="576634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DB6FF5"/>
    <w:multiLevelType w:val="hybridMultilevel"/>
    <w:tmpl w:val="B0CC3636"/>
    <w:lvl w:ilvl="0" w:tplc="231C46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5152432"/>
    <w:multiLevelType w:val="hybridMultilevel"/>
    <w:tmpl w:val="8168FC9A"/>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C91457F"/>
    <w:multiLevelType w:val="hybridMultilevel"/>
    <w:tmpl w:val="C76896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3A2DAE"/>
    <w:multiLevelType w:val="hybridMultilevel"/>
    <w:tmpl w:val="56FEB7E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4C5AE6"/>
    <w:multiLevelType w:val="hybridMultilevel"/>
    <w:tmpl w:val="E924B0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8F177E8"/>
    <w:multiLevelType w:val="hybridMultilevel"/>
    <w:tmpl w:val="A4BC6D9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553D4643"/>
    <w:multiLevelType w:val="hybridMultilevel"/>
    <w:tmpl w:val="75E8B7C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D71262"/>
    <w:multiLevelType w:val="hybridMultilevel"/>
    <w:tmpl w:val="FD38D7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9073B9E"/>
    <w:multiLevelType w:val="hybridMultilevel"/>
    <w:tmpl w:val="DA5C9A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F7677EC"/>
    <w:multiLevelType w:val="hybridMultilevel"/>
    <w:tmpl w:val="EC1C992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717226"/>
    <w:multiLevelType w:val="hybridMultilevel"/>
    <w:tmpl w:val="3B6037E6"/>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EF45BD5"/>
    <w:multiLevelType w:val="hybridMultilevel"/>
    <w:tmpl w:val="F0BACB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9B57632"/>
    <w:multiLevelType w:val="hybridMultilevel"/>
    <w:tmpl w:val="6D44656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8"/>
  </w:num>
  <w:num w:numId="4">
    <w:abstractNumId w:val="28"/>
  </w:num>
  <w:num w:numId="5">
    <w:abstractNumId w:val="20"/>
  </w:num>
  <w:num w:numId="6">
    <w:abstractNumId w:val="5"/>
  </w:num>
  <w:num w:numId="7">
    <w:abstractNumId w:val="0"/>
  </w:num>
  <w:num w:numId="8">
    <w:abstractNumId w:val="4"/>
  </w:num>
  <w:num w:numId="9">
    <w:abstractNumId w:val="15"/>
  </w:num>
  <w:num w:numId="10">
    <w:abstractNumId w:val="13"/>
  </w:num>
  <w:num w:numId="11">
    <w:abstractNumId w:val="21"/>
  </w:num>
  <w:num w:numId="12">
    <w:abstractNumId w:val="9"/>
  </w:num>
  <w:num w:numId="13">
    <w:abstractNumId w:val="29"/>
  </w:num>
  <w:num w:numId="14">
    <w:abstractNumId w:val="6"/>
  </w:num>
  <w:num w:numId="15">
    <w:abstractNumId w:val="10"/>
  </w:num>
  <w:num w:numId="16">
    <w:abstractNumId w:val="1"/>
  </w:num>
  <w:num w:numId="17">
    <w:abstractNumId w:val="14"/>
  </w:num>
  <w:num w:numId="18">
    <w:abstractNumId w:val="27"/>
  </w:num>
  <w:num w:numId="19">
    <w:abstractNumId w:val="16"/>
  </w:num>
  <w:num w:numId="20">
    <w:abstractNumId w:val="7"/>
  </w:num>
  <w:num w:numId="21">
    <w:abstractNumId w:val="26"/>
  </w:num>
  <w:num w:numId="22">
    <w:abstractNumId w:val="25"/>
  </w:num>
  <w:num w:numId="23">
    <w:abstractNumId w:val="22"/>
  </w:num>
  <w:num w:numId="24">
    <w:abstractNumId w:val="11"/>
  </w:num>
  <w:num w:numId="25">
    <w:abstractNumId w:val="24"/>
  </w:num>
  <w:num w:numId="26">
    <w:abstractNumId w:val="3"/>
  </w:num>
  <w:num w:numId="27">
    <w:abstractNumId w:val="19"/>
  </w:num>
  <w:num w:numId="28">
    <w:abstractNumId w:val="23"/>
  </w:num>
  <w:num w:numId="29">
    <w:abstractNumId w:val="12"/>
  </w:num>
  <w:num w:numId="30">
    <w:abstractNumId w:val="17"/>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proofState w:spelling="clean" w:grammar="clean"/>
  <w:defaultTabStop w:val="708"/>
  <w:characterSpacingControl w:val="doNotCompress"/>
  <w:compat>
    <w:useFELayout/>
  </w:compat>
  <w:rsids>
    <w:rsidRoot w:val="00021852"/>
    <w:rsid w:val="00021852"/>
    <w:rsid w:val="000C6567"/>
    <w:rsid w:val="000F0D21"/>
    <w:rsid w:val="00195A30"/>
    <w:rsid w:val="001E06E4"/>
    <w:rsid w:val="00250DE5"/>
    <w:rsid w:val="00257FF5"/>
    <w:rsid w:val="002A4187"/>
    <w:rsid w:val="002D0352"/>
    <w:rsid w:val="002E47B4"/>
    <w:rsid w:val="00377975"/>
    <w:rsid w:val="003C71D5"/>
    <w:rsid w:val="004C1C69"/>
    <w:rsid w:val="00505027"/>
    <w:rsid w:val="00557CF0"/>
    <w:rsid w:val="00622EF0"/>
    <w:rsid w:val="00633E25"/>
    <w:rsid w:val="00635BED"/>
    <w:rsid w:val="00651CC5"/>
    <w:rsid w:val="00660B66"/>
    <w:rsid w:val="006F56B9"/>
    <w:rsid w:val="006F70E0"/>
    <w:rsid w:val="00770ECA"/>
    <w:rsid w:val="008A1B28"/>
    <w:rsid w:val="00901A28"/>
    <w:rsid w:val="0094576C"/>
    <w:rsid w:val="009F7AFA"/>
    <w:rsid w:val="00A17B73"/>
    <w:rsid w:val="00AE6780"/>
    <w:rsid w:val="00B828F6"/>
    <w:rsid w:val="00B92119"/>
    <w:rsid w:val="00C06A03"/>
    <w:rsid w:val="00C103EC"/>
    <w:rsid w:val="00CE336E"/>
    <w:rsid w:val="00DB205E"/>
    <w:rsid w:val="00DC5911"/>
    <w:rsid w:val="00DE1935"/>
    <w:rsid w:val="00E72BFC"/>
    <w:rsid w:val="00ED04FA"/>
    <w:rsid w:val="00F55D07"/>
    <w:rsid w:val="00F73AC7"/>
    <w:rsid w:val="00FC0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CC5"/>
  </w:style>
  <w:style w:type="paragraph" w:styleId="1">
    <w:name w:val="heading 1"/>
    <w:basedOn w:val="a"/>
    <w:next w:val="a"/>
    <w:link w:val="10"/>
    <w:qFormat/>
    <w:rsid w:val="002A4187"/>
    <w:pPr>
      <w:keepNext/>
      <w:spacing w:after="0" w:line="240" w:lineRule="auto"/>
      <w:outlineLvl w:val="0"/>
    </w:pPr>
    <w:rPr>
      <w:rFonts w:ascii="Times New Roman" w:eastAsia="Times New Roman" w:hAnsi="Times New Roman" w:cs="Times New Roman"/>
      <w:sz w:val="28"/>
      <w:szCs w:val="20"/>
    </w:rPr>
  </w:style>
  <w:style w:type="paragraph" w:styleId="5">
    <w:name w:val="heading 5"/>
    <w:basedOn w:val="a"/>
    <w:next w:val="a"/>
    <w:link w:val="50"/>
    <w:uiPriority w:val="9"/>
    <w:semiHidden/>
    <w:unhideWhenUsed/>
    <w:qFormat/>
    <w:rsid w:val="002A4187"/>
    <w:pPr>
      <w:keepNext/>
      <w:keepLines/>
      <w:spacing w:before="200" w:after="0"/>
      <w:outlineLvl w:val="4"/>
    </w:pPr>
    <w:rPr>
      <w:rFonts w:ascii="Cambria" w:eastAsia="Times New Roman" w:hAnsi="Cambria" w:cs="Times New Roman"/>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18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21852"/>
  </w:style>
  <w:style w:type="paragraph" w:styleId="a4">
    <w:name w:val="Title"/>
    <w:basedOn w:val="a"/>
    <w:link w:val="a5"/>
    <w:qFormat/>
    <w:rsid w:val="00633E25"/>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rsid w:val="00633E25"/>
    <w:rPr>
      <w:rFonts w:ascii="Times New Roman" w:eastAsia="Times New Roman" w:hAnsi="Times New Roman" w:cs="Times New Roman"/>
      <w:sz w:val="28"/>
      <w:szCs w:val="20"/>
    </w:rPr>
  </w:style>
  <w:style w:type="paragraph" w:styleId="2">
    <w:name w:val="Body Text Indent 2"/>
    <w:basedOn w:val="a"/>
    <w:link w:val="20"/>
    <w:unhideWhenUsed/>
    <w:rsid w:val="00633E25"/>
    <w:pPr>
      <w:spacing w:after="0" w:line="240" w:lineRule="auto"/>
      <w:ind w:firstLine="706"/>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0"/>
    <w:link w:val="2"/>
    <w:rsid w:val="00633E25"/>
    <w:rPr>
      <w:rFonts w:ascii="Times New Roman" w:eastAsia="Times New Roman" w:hAnsi="Times New Roman" w:cs="Times New Roman"/>
      <w:sz w:val="28"/>
      <w:szCs w:val="24"/>
    </w:rPr>
  </w:style>
  <w:style w:type="paragraph" w:styleId="a6">
    <w:name w:val="List Paragraph"/>
    <w:basedOn w:val="a"/>
    <w:uiPriority w:val="34"/>
    <w:qFormat/>
    <w:rsid w:val="00633E25"/>
    <w:pPr>
      <w:ind w:left="720"/>
      <w:contextualSpacing/>
    </w:pPr>
    <w:rPr>
      <w:rFonts w:ascii="Calibri" w:eastAsia="Calibri" w:hAnsi="Calibri" w:cs="Times New Roman"/>
      <w:lang w:eastAsia="en-US"/>
    </w:rPr>
  </w:style>
  <w:style w:type="character" w:customStyle="1" w:styleId="10">
    <w:name w:val="Заголовок 1 Знак"/>
    <w:basedOn w:val="a0"/>
    <w:link w:val="1"/>
    <w:rsid w:val="002A4187"/>
    <w:rPr>
      <w:rFonts w:ascii="Times New Roman" w:eastAsia="Times New Roman" w:hAnsi="Times New Roman" w:cs="Times New Roman"/>
      <w:sz w:val="28"/>
      <w:szCs w:val="20"/>
    </w:rPr>
  </w:style>
  <w:style w:type="character" w:customStyle="1" w:styleId="50">
    <w:name w:val="Заголовок 5 Знак"/>
    <w:basedOn w:val="a0"/>
    <w:link w:val="5"/>
    <w:uiPriority w:val="9"/>
    <w:semiHidden/>
    <w:rsid w:val="002A4187"/>
    <w:rPr>
      <w:rFonts w:ascii="Cambria" w:eastAsia="Times New Roman" w:hAnsi="Cambria" w:cs="Times New Roman"/>
      <w:color w:val="243F60"/>
      <w:lang w:eastAsia="en-US"/>
    </w:rPr>
  </w:style>
  <w:style w:type="paragraph" w:styleId="a7">
    <w:name w:val="No Spacing"/>
    <w:uiPriority w:val="1"/>
    <w:qFormat/>
    <w:rsid w:val="00E72BFC"/>
    <w:pPr>
      <w:spacing w:after="0" w:line="240" w:lineRule="auto"/>
    </w:pPr>
  </w:style>
  <w:style w:type="character" w:customStyle="1" w:styleId="FontStyle25">
    <w:name w:val="Font Style25"/>
    <w:basedOn w:val="a0"/>
    <w:uiPriority w:val="99"/>
    <w:rsid w:val="000F0D21"/>
    <w:rPr>
      <w:rFonts w:ascii="Times New Roman" w:hAnsi="Times New Roman" w:cs="Times New Roman"/>
      <w:sz w:val="28"/>
      <w:szCs w:val="28"/>
    </w:rPr>
  </w:style>
  <w:style w:type="table" w:styleId="a8">
    <w:name w:val="Table Grid"/>
    <w:basedOn w:val="a1"/>
    <w:uiPriority w:val="59"/>
    <w:rsid w:val="00A17B73"/>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78495602">
      <w:bodyDiv w:val="1"/>
      <w:marLeft w:val="0"/>
      <w:marRight w:val="0"/>
      <w:marTop w:val="0"/>
      <w:marBottom w:val="0"/>
      <w:divBdr>
        <w:top w:val="none" w:sz="0" w:space="0" w:color="auto"/>
        <w:left w:val="none" w:sz="0" w:space="0" w:color="auto"/>
        <w:bottom w:val="none" w:sz="0" w:space="0" w:color="auto"/>
        <w:right w:val="none" w:sz="0" w:space="0" w:color="auto"/>
      </w:divBdr>
    </w:div>
    <w:div w:id="198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15</Pages>
  <Words>5665</Words>
  <Characters>32293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net</Company>
  <LinksUpToDate>false</LinksUpToDate>
  <CharactersWithSpaces>37883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Влад Васин</cp:lastModifiedBy>
  <cp:revision>28</cp:revision>
  <cp:lastPrinted>2014-09-16T12:42:00Z</cp:lastPrinted>
  <dcterms:created xsi:type="dcterms:W3CDTF">2012-08-21T12:03:00Z</dcterms:created>
  <dcterms:modified xsi:type="dcterms:W3CDTF">2014-09-16T12:44:00Z</dcterms:modified>
</cp:coreProperties>
</file>